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10E4" w14:textId="7396FEA6" w:rsidR="00D2219C" w:rsidRDefault="00520C68" w:rsidP="00D2219C">
      <w:pPr>
        <w:spacing w:after="0" w:line="240" w:lineRule="auto"/>
        <w:ind w:right="-79"/>
        <w:rPr>
          <w:rFonts w:ascii="Arial Narrow" w:eastAsia="Times New Roman" w:hAnsi="Arial Narrow" w:cs="Arial"/>
          <w:b/>
          <w:bCs/>
          <w:color w:val="333333"/>
          <w:kern w:val="0"/>
          <w:sz w:val="24"/>
          <w:szCs w:val="24"/>
          <w14:ligatures w14:val="none"/>
        </w:rPr>
      </w:pPr>
      <w:r>
        <w:rPr>
          <w:rFonts w:ascii="Arial Narrow" w:eastAsia="Times New Roman" w:hAnsi="Arial Narrow" w:cs="Arial"/>
          <w:b/>
          <w:bCs/>
          <w:noProof/>
          <w:color w:val="333333"/>
          <w:kern w:val="0"/>
          <w:sz w:val="24"/>
          <w:szCs w:val="24"/>
          <w:lang w:val="ro-RO" w:eastAsia="ro-RO"/>
        </w:rPr>
        <w:drawing>
          <wp:inline distT="0" distB="0" distL="0" distR="0" wp14:anchorId="6E164DF4" wp14:editId="65F77203">
            <wp:extent cx="1536970" cy="1001949"/>
            <wp:effectExtent l="0" t="0" r="6350" b="8255"/>
            <wp:docPr id="1" name="Picture 1" descr="C:\Users\user\Downloads\IMG_0809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0809 (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937" cy="1001927"/>
                    </a:xfrm>
                    <a:prstGeom prst="rect">
                      <a:avLst/>
                    </a:prstGeom>
                    <a:noFill/>
                    <a:ln>
                      <a:noFill/>
                    </a:ln>
                  </pic:spPr>
                </pic:pic>
              </a:graphicData>
            </a:graphic>
          </wp:inline>
        </w:drawing>
      </w:r>
    </w:p>
    <w:p w14:paraId="265A4354" w14:textId="1D9C6E49" w:rsidR="00E13405" w:rsidRPr="00FB4F31" w:rsidRDefault="00E13405" w:rsidP="00E13405">
      <w:pPr>
        <w:spacing w:after="0" w:line="240" w:lineRule="auto"/>
        <w:ind w:right="-79"/>
        <w:jc w:val="center"/>
        <w:rPr>
          <w:rFonts w:ascii="Arial Narrow" w:eastAsia="Times New Roman" w:hAnsi="Arial Narrow" w:cs="Calibri"/>
          <w:color w:val="333333"/>
          <w:kern w:val="0"/>
          <w:sz w:val="24"/>
          <w:szCs w:val="24"/>
          <w14:ligatures w14:val="none"/>
        </w:rPr>
      </w:pPr>
      <w:r w:rsidRPr="00FB4F31">
        <w:rPr>
          <w:rFonts w:ascii="Arial Narrow" w:eastAsia="Times New Roman" w:hAnsi="Arial Narrow" w:cs="Arial"/>
          <w:b/>
          <w:bCs/>
          <w:color w:val="333333"/>
          <w:kern w:val="0"/>
          <w:sz w:val="24"/>
          <w:szCs w:val="24"/>
          <w14:ligatures w14:val="none"/>
        </w:rPr>
        <w:t>CONTRACT</w:t>
      </w:r>
    </w:p>
    <w:p w14:paraId="6FD5AF4D" w14:textId="77777777" w:rsidR="00E13405" w:rsidRPr="00FB4F31" w:rsidRDefault="00E13405" w:rsidP="00E13405">
      <w:pPr>
        <w:spacing w:after="0" w:line="116" w:lineRule="atLeast"/>
        <w:rPr>
          <w:rFonts w:ascii="Arial Narrow" w:eastAsia="Times New Roman" w:hAnsi="Arial Narrow" w:cs="Calibri"/>
          <w:color w:val="333333"/>
          <w:kern w:val="0"/>
          <w:sz w:val="24"/>
          <w:szCs w:val="24"/>
          <w14:ligatures w14:val="none"/>
        </w:rPr>
      </w:pPr>
      <w:r w:rsidRPr="00FB4F31">
        <w:rPr>
          <w:rFonts w:ascii="Arial Narrow" w:eastAsia="Times New Roman" w:hAnsi="Arial Narrow" w:cs="Times New Roman"/>
          <w:color w:val="333333"/>
          <w:kern w:val="0"/>
          <w:sz w:val="24"/>
          <w:szCs w:val="24"/>
          <w14:ligatures w14:val="none"/>
        </w:rPr>
        <w:t> </w:t>
      </w:r>
    </w:p>
    <w:p w14:paraId="73B3093E" w14:textId="77777777" w:rsidR="00E13405" w:rsidRPr="00FB4F31" w:rsidRDefault="00E13405" w:rsidP="00E13405">
      <w:pPr>
        <w:spacing w:after="0" w:line="240" w:lineRule="auto"/>
        <w:ind w:right="-79"/>
        <w:jc w:val="center"/>
        <w:rPr>
          <w:rFonts w:ascii="Arial Narrow" w:eastAsia="Times New Roman" w:hAnsi="Arial Narrow" w:cs="Calibri"/>
          <w:color w:val="333333"/>
          <w:kern w:val="0"/>
          <w:sz w:val="24"/>
          <w:szCs w:val="24"/>
          <w14:ligatures w14:val="none"/>
        </w:rPr>
      </w:pPr>
      <w:proofErr w:type="gramStart"/>
      <w:r w:rsidRPr="00FB4F31">
        <w:rPr>
          <w:rFonts w:ascii="Arial Narrow" w:eastAsia="Times New Roman" w:hAnsi="Arial Narrow" w:cs="Arial"/>
          <w:b/>
          <w:bCs/>
          <w:color w:val="333333"/>
          <w:kern w:val="0"/>
          <w:sz w:val="24"/>
          <w:szCs w:val="24"/>
          <w14:ligatures w14:val="none"/>
        </w:rPr>
        <w:t>de</w:t>
      </w:r>
      <w:proofErr w:type="gramEnd"/>
      <w:r w:rsidRPr="00FB4F31">
        <w:rPr>
          <w:rFonts w:ascii="Arial Narrow" w:eastAsia="Times New Roman" w:hAnsi="Arial Narrow" w:cs="Arial"/>
          <w:b/>
          <w:bCs/>
          <w:color w:val="333333"/>
          <w:kern w:val="0"/>
          <w:sz w:val="24"/>
          <w:szCs w:val="24"/>
          <w14:ligatures w14:val="none"/>
        </w:rPr>
        <w:t xml:space="preserve"> comercializare a pachetelor de servicii de calatorie</w:t>
      </w:r>
    </w:p>
    <w:p w14:paraId="36767B7F" w14:textId="77777777" w:rsidR="00E13405" w:rsidRPr="00FB4F31" w:rsidRDefault="00E13405" w:rsidP="00E13405">
      <w:pPr>
        <w:spacing w:after="0" w:line="63" w:lineRule="atLeast"/>
        <w:rPr>
          <w:rFonts w:ascii="Arial Narrow" w:eastAsia="Times New Roman" w:hAnsi="Arial Narrow" w:cs="Calibri"/>
          <w:color w:val="333333"/>
          <w:kern w:val="0"/>
          <w:sz w:val="24"/>
          <w:szCs w:val="24"/>
          <w14:ligatures w14:val="none"/>
        </w:rPr>
      </w:pPr>
      <w:r w:rsidRPr="00FB4F31">
        <w:rPr>
          <w:rFonts w:ascii="Arial Narrow" w:eastAsia="Times New Roman" w:hAnsi="Arial Narrow" w:cs="Times New Roman"/>
          <w:color w:val="333333"/>
          <w:kern w:val="0"/>
          <w:sz w:val="24"/>
          <w:szCs w:val="24"/>
          <w14:ligatures w14:val="none"/>
        </w:rPr>
        <w:t> </w:t>
      </w:r>
    </w:p>
    <w:p w14:paraId="6F13F861" w14:textId="693D14FE" w:rsidR="007D695C" w:rsidRPr="00EA44A1" w:rsidRDefault="007D695C" w:rsidP="007D695C">
      <w:pPr>
        <w:spacing w:after="0" w:line="240" w:lineRule="auto"/>
        <w:ind w:left="4060"/>
        <w:rPr>
          <w:rFonts w:ascii="Arial Narrow" w:eastAsia="Times New Roman" w:hAnsi="Arial Narrow" w:cs="Arial"/>
          <w:b/>
          <w:bCs/>
          <w:color w:val="333333"/>
          <w:kern w:val="0"/>
          <w:sz w:val="24"/>
          <w:szCs w:val="24"/>
          <w14:ligatures w14:val="none"/>
        </w:rPr>
      </w:pPr>
      <w:r w:rsidRPr="00EA44A1">
        <w:rPr>
          <w:rFonts w:ascii="Arial Narrow" w:eastAsia="Times New Roman" w:hAnsi="Arial Narrow" w:cs="Arial"/>
          <w:b/>
          <w:bCs/>
          <w:color w:val="333333"/>
          <w:kern w:val="0"/>
          <w:sz w:val="24"/>
          <w:szCs w:val="24"/>
          <w14:ligatures w14:val="none"/>
        </w:rPr>
        <w:t>Nr</w:t>
      </w:r>
      <w:r w:rsidR="000A60BF">
        <w:rPr>
          <w:rFonts w:ascii="Arial Narrow" w:eastAsia="Times New Roman" w:hAnsi="Arial Narrow" w:cs="Arial"/>
          <w:b/>
          <w:bCs/>
          <w:color w:val="333333"/>
          <w:kern w:val="0"/>
          <w:sz w:val="24"/>
          <w:szCs w:val="24"/>
          <w14:ligatures w14:val="none"/>
        </w:rPr>
        <w:t>………….</w:t>
      </w:r>
      <w:r w:rsidR="009D5185">
        <w:rPr>
          <w:rFonts w:ascii="Arial Narrow" w:eastAsia="Times New Roman" w:hAnsi="Arial Narrow" w:cs="Arial"/>
          <w:b/>
          <w:bCs/>
          <w:color w:val="333333"/>
          <w:kern w:val="0"/>
          <w:sz w:val="24"/>
          <w:szCs w:val="24"/>
          <w14:ligatures w14:val="none"/>
        </w:rPr>
        <w:t xml:space="preserve"> </w:t>
      </w:r>
      <w:proofErr w:type="gramStart"/>
      <w:r w:rsidR="005050EC">
        <w:rPr>
          <w:rFonts w:ascii="Arial Narrow" w:eastAsia="Times New Roman" w:hAnsi="Arial Narrow" w:cs="Arial"/>
          <w:b/>
          <w:bCs/>
          <w:color w:val="333333"/>
          <w:kern w:val="0"/>
          <w:sz w:val="24"/>
          <w:szCs w:val="24"/>
          <w14:ligatures w14:val="none"/>
        </w:rPr>
        <w:t xml:space="preserve">din </w:t>
      </w:r>
      <w:r w:rsidR="000E2BA9">
        <w:rPr>
          <w:rFonts w:ascii="Arial Narrow" w:eastAsia="Times New Roman" w:hAnsi="Arial Narrow" w:cs="Arial"/>
          <w:b/>
          <w:bCs/>
          <w:color w:val="333333"/>
          <w:kern w:val="0"/>
          <w:sz w:val="24"/>
          <w:szCs w:val="24"/>
          <w14:ligatures w14:val="none"/>
        </w:rPr>
        <w:t xml:space="preserve"> </w:t>
      </w:r>
      <w:r w:rsidR="000A60BF">
        <w:rPr>
          <w:rFonts w:ascii="Arial Narrow" w:eastAsia="Times New Roman" w:hAnsi="Arial Narrow" w:cs="Arial"/>
          <w:b/>
          <w:bCs/>
          <w:color w:val="333333"/>
          <w:kern w:val="0"/>
          <w:sz w:val="24"/>
          <w:szCs w:val="24"/>
          <w14:ligatures w14:val="none"/>
        </w:rPr>
        <w:t>…</w:t>
      </w:r>
      <w:proofErr w:type="gramEnd"/>
      <w:r w:rsidR="000A60BF">
        <w:rPr>
          <w:rFonts w:ascii="Arial Narrow" w:eastAsia="Times New Roman" w:hAnsi="Arial Narrow" w:cs="Arial"/>
          <w:b/>
          <w:bCs/>
          <w:color w:val="333333"/>
          <w:kern w:val="0"/>
          <w:sz w:val="24"/>
          <w:szCs w:val="24"/>
          <w14:ligatures w14:val="none"/>
        </w:rPr>
        <w:t>……</w:t>
      </w:r>
    </w:p>
    <w:p w14:paraId="308CE94E" w14:textId="6C2CA303" w:rsidR="00E13405" w:rsidRPr="008E4FC6" w:rsidRDefault="00E13405" w:rsidP="007D695C">
      <w:pPr>
        <w:spacing w:after="0" w:line="240" w:lineRule="auto"/>
        <w:ind w:left="4060"/>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Partile contractante</w:t>
      </w:r>
      <w:r w:rsidRPr="008E4FC6">
        <w:rPr>
          <w:rFonts w:ascii="Arial Narrow" w:eastAsia="Times New Roman" w:hAnsi="Arial Narrow" w:cs="Arial"/>
          <w:color w:val="333333"/>
          <w:kern w:val="0"/>
          <w14:ligatures w14:val="none"/>
        </w:rPr>
        <w:t>:</w:t>
      </w:r>
    </w:p>
    <w:p w14:paraId="28DF2D61" w14:textId="0E80309B" w:rsidR="00E13405" w:rsidRPr="008E4FC6" w:rsidRDefault="00E13405" w:rsidP="00E13405">
      <w:pPr>
        <w:spacing w:after="0" w:line="7" w:lineRule="atLeast"/>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8E4FC6">
        <w:rPr>
          <w:rFonts w:ascii="Arial Narrow" w:eastAsia="Times New Roman" w:hAnsi="Arial Narrow" w:cs="Times New Roman"/>
          <w:color w:val="333333"/>
          <w:kern w:val="0"/>
          <w14:ligatures w14:val="none"/>
        </w:rPr>
        <w:t xml:space="preserve"> </w:t>
      </w:r>
    </w:p>
    <w:p w14:paraId="2E53CA9D" w14:textId="2CC36F72" w:rsidR="00E13405" w:rsidRPr="008E4FC6" w:rsidRDefault="00E13405" w:rsidP="008E4FC6">
      <w:pPr>
        <w:spacing w:after="0" w:line="240" w:lineRule="auto"/>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 xml:space="preserve">LYOD </w:t>
      </w:r>
      <w:proofErr w:type="gramStart"/>
      <w:r w:rsidRPr="008E4FC6">
        <w:rPr>
          <w:rFonts w:ascii="Arial Narrow" w:eastAsia="Times New Roman" w:hAnsi="Arial Narrow" w:cs="Arial"/>
          <w:b/>
          <w:bCs/>
          <w:color w:val="333333"/>
          <w:kern w:val="0"/>
          <w14:ligatures w14:val="none"/>
        </w:rPr>
        <w:t>TOUR  SRL</w:t>
      </w:r>
      <w:proofErr w:type="gramEnd"/>
      <w:r w:rsidRPr="008E4FC6">
        <w:rPr>
          <w:rFonts w:ascii="Arial Narrow" w:eastAsia="Times New Roman" w:hAnsi="Arial Narrow" w:cs="Arial"/>
          <w:b/>
          <w:bCs/>
          <w:color w:val="333333"/>
          <w:kern w:val="0"/>
          <w14:ligatures w14:val="none"/>
        </w:rPr>
        <w:t xml:space="preserve"> cu sediul în Str. Infratirii nr 12, oras Baicoi, jud.Prahova, tel/fax :</w:t>
      </w:r>
      <w:r w:rsidR="008E4FC6">
        <w:rPr>
          <w:rFonts w:ascii="Arial Narrow" w:eastAsia="Times New Roman" w:hAnsi="Arial Narrow" w:cs="Arial"/>
          <w:b/>
          <w:bCs/>
          <w:color w:val="333333"/>
          <w:kern w:val="0"/>
          <w14:ligatures w14:val="none"/>
        </w:rPr>
        <w:t xml:space="preserve"> </w:t>
      </w:r>
      <w:r w:rsidRPr="008E4FC6">
        <w:rPr>
          <w:rFonts w:ascii="Arial Narrow" w:eastAsia="Times New Roman" w:hAnsi="Arial Narrow" w:cs="Arial"/>
          <w:b/>
          <w:bCs/>
          <w:color w:val="333333"/>
          <w:kern w:val="0"/>
          <w14:ligatures w14:val="none"/>
        </w:rPr>
        <w:t>0244262008, 0728101921, email: lyodtourcompany@yahoo.com, Cod de Inregistrare Fiscala RO 15119469, inregistrata la Registrul Comertului sub numarul J29/15/2003,</w:t>
      </w:r>
      <w:r w:rsidRPr="008E4FC6">
        <w:rPr>
          <w:rFonts w:ascii="Arial Narrow" w:eastAsia="Times New Roman" w:hAnsi="Arial Narrow" w:cs="Arial"/>
          <w:color w:val="333333"/>
          <w:kern w:val="0"/>
          <w14:ligatures w14:val="none"/>
        </w:rPr>
        <w:t xml:space="preserve"> prin </w:t>
      </w:r>
      <w:r w:rsidRPr="008E4FC6">
        <w:rPr>
          <w:rFonts w:ascii="Arial Narrow" w:eastAsia="Times New Roman" w:hAnsi="Arial Narrow" w:cs="Arial"/>
          <w:b/>
          <w:bCs/>
          <w:color w:val="333333"/>
          <w:kern w:val="0"/>
          <w14:ligatures w14:val="none"/>
        </w:rPr>
        <w:t>Agentia de turism LYOD TOUR  titulara a Licentei de turism nr. 1868/17.10.2023</w:t>
      </w:r>
      <w:r w:rsidR="008E4FC6">
        <w:rPr>
          <w:rFonts w:ascii="Arial Narrow" w:eastAsia="Times New Roman" w:hAnsi="Arial Narrow" w:cs="Arial"/>
          <w:b/>
          <w:bCs/>
          <w:color w:val="333333"/>
          <w:kern w:val="0"/>
          <w14:ligatures w14:val="none"/>
        </w:rPr>
        <w:t>,</w:t>
      </w:r>
      <w:r w:rsidRPr="008E4FC6">
        <w:rPr>
          <w:rFonts w:ascii="Arial Narrow" w:eastAsia="Times New Roman" w:hAnsi="Arial Narrow" w:cs="Arial"/>
          <w:b/>
          <w:bCs/>
          <w:color w:val="333333"/>
          <w:kern w:val="0"/>
          <w14:ligatures w14:val="none"/>
        </w:rPr>
        <w:t xml:space="preserve"> Agentie ORGANIZATOARE, Polita de Asigurare emisa de OMNIASIG VIENNA INSURANCE GROUP Seria I nr 56450 / 04.10.2023, valabila pana la </w:t>
      </w:r>
      <w:r w:rsidR="00AF5F7B" w:rsidRPr="008E4FC6">
        <w:rPr>
          <w:rFonts w:ascii="Arial Narrow" w:eastAsia="Times New Roman" w:hAnsi="Arial Narrow" w:cs="Arial"/>
          <w:b/>
          <w:bCs/>
          <w:color w:val="333333"/>
          <w:kern w:val="0"/>
          <w14:ligatures w14:val="none"/>
        </w:rPr>
        <w:t>03.10.2024</w:t>
      </w:r>
      <w:r w:rsidRPr="008E4FC6">
        <w:rPr>
          <w:rFonts w:ascii="Arial Narrow" w:eastAsia="Times New Roman" w:hAnsi="Arial Narrow" w:cs="Arial"/>
          <w:b/>
          <w:bCs/>
          <w:color w:val="333333"/>
          <w:kern w:val="0"/>
          <w14:ligatures w14:val="none"/>
        </w:rPr>
        <w:t xml:space="preserve">, </w:t>
      </w:r>
      <w:r w:rsidRPr="008E4FC6">
        <w:rPr>
          <w:rFonts w:ascii="Arial Narrow" w:eastAsia="Times New Roman" w:hAnsi="Arial Narrow" w:cs="Arial"/>
          <w:color w:val="333333"/>
          <w:kern w:val="0"/>
          <w14:ligatures w14:val="none"/>
        </w:rPr>
        <w:t xml:space="preserve">privind rambursarea cheltuielilor de repatriere si/ sau a sumelor achitate de catre turisti, reprezentata prin </w:t>
      </w:r>
      <w:r w:rsidR="00AF5F7B" w:rsidRPr="008E4FC6">
        <w:rPr>
          <w:rFonts w:ascii="Arial Narrow" w:eastAsia="Times New Roman" w:hAnsi="Arial Narrow" w:cs="Arial"/>
          <w:b/>
          <w:bCs/>
          <w:color w:val="333333"/>
          <w:kern w:val="0"/>
          <w14:ligatures w14:val="none"/>
        </w:rPr>
        <w:t>BUCUR LORENA</w:t>
      </w:r>
      <w:r w:rsidRPr="008E4FC6">
        <w:rPr>
          <w:rFonts w:ascii="Arial Narrow" w:eastAsia="Times New Roman" w:hAnsi="Arial Narrow" w:cs="Arial"/>
          <w:color w:val="333333"/>
          <w:kern w:val="0"/>
          <w14:ligatures w14:val="none"/>
        </w:rPr>
        <w:t xml:space="preserve"> in calitate de </w:t>
      </w:r>
      <w:r w:rsidRPr="008E4FC6">
        <w:rPr>
          <w:rFonts w:ascii="Arial Narrow" w:eastAsia="Times New Roman" w:hAnsi="Arial Narrow" w:cs="Arial"/>
          <w:b/>
          <w:bCs/>
          <w:color w:val="333333"/>
          <w:kern w:val="0"/>
          <w14:ligatures w14:val="none"/>
        </w:rPr>
        <w:t>Administrator</w:t>
      </w:r>
      <w:r w:rsidRPr="008E4FC6">
        <w:rPr>
          <w:rFonts w:ascii="Arial Narrow" w:eastAsia="Times New Roman" w:hAnsi="Arial Narrow" w:cs="Arial"/>
          <w:color w:val="333333"/>
          <w:kern w:val="0"/>
          <w14:ligatures w14:val="none"/>
        </w:rPr>
        <w:t xml:space="preserve"> denumita in continuare</w:t>
      </w:r>
    </w:p>
    <w:p w14:paraId="5AF4E6A1" w14:textId="682C30D7" w:rsidR="00584AB0" w:rsidRDefault="00584AB0" w:rsidP="00367BC2">
      <w:pPr>
        <w:spacing w:after="0" w:line="240" w:lineRule="auto"/>
        <w:ind w:left="60"/>
        <w:rPr>
          <w:rFonts w:ascii="Arial Narrow" w:eastAsia="Times New Roman" w:hAnsi="Arial Narrow" w:cs="Arial"/>
          <w:b/>
          <w:bCs/>
          <w:color w:val="333333"/>
          <w:kern w:val="0"/>
          <w14:ligatures w14:val="none"/>
        </w:rPr>
      </w:pPr>
    </w:p>
    <w:p w14:paraId="0F30DE70" w14:textId="69D2E700" w:rsidR="00FB4F31" w:rsidRDefault="00E13405" w:rsidP="00367BC2">
      <w:pPr>
        <w:spacing w:after="0" w:line="240" w:lineRule="auto"/>
        <w:ind w:left="60"/>
        <w:rPr>
          <w:rFonts w:ascii="Arial Narrow" w:eastAsia="Times New Roman" w:hAnsi="Arial Narrow" w:cs="Courier New"/>
          <w:color w:val="333333"/>
          <w:kern w:val="0"/>
          <w14:ligatures w14:val="none"/>
        </w:rPr>
      </w:pP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Courier New"/>
          <w:color w:val="333333"/>
          <w:kern w:val="0"/>
          <w14:ligatures w14:val="none"/>
        </w:rPr>
        <w:t> </w:t>
      </w:r>
    </w:p>
    <w:p w14:paraId="5F90BC94" w14:textId="0D22E827" w:rsidR="00E13405" w:rsidRPr="00584AB0" w:rsidRDefault="00E13405" w:rsidP="00367BC2">
      <w:pPr>
        <w:spacing w:after="0" w:line="240" w:lineRule="auto"/>
        <w:ind w:left="60"/>
        <w:rPr>
          <w:rFonts w:ascii="Arial Narrow" w:eastAsia="Times New Roman" w:hAnsi="Arial Narrow" w:cs="Calibri"/>
          <w:b/>
          <w:bCs/>
          <w:color w:val="333333"/>
          <w:kern w:val="0"/>
          <w14:ligatures w14:val="none"/>
        </w:rPr>
      </w:pPr>
      <w:proofErr w:type="gramStart"/>
      <w:r w:rsidRPr="00584AB0">
        <w:rPr>
          <w:rFonts w:ascii="Arial Narrow" w:eastAsia="Times New Roman" w:hAnsi="Arial Narrow" w:cs="Courier New"/>
          <w:b/>
          <w:bCs/>
          <w:color w:val="333333"/>
          <w:kern w:val="0"/>
          <w14:ligatures w14:val="none"/>
        </w:rPr>
        <w:t>si</w:t>
      </w:r>
      <w:proofErr w:type="gramEnd"/>
    </w:p>
    <w:p w14:paraId="09E32C66" w14:textId="21306226" w:rsidR="00F47C03" w:rsidRDefault="00E13405" w:rsidP="00445E0B">
      <w:pPr>
        <w:spacing w:after="0" w:line="240" w:lineRule="auto"/>
        <w:rPr>
          <w:rFonts w:ascii="Arial Narrow" w:eastAsia="Times New Roman" w:hAnsi="Arial Narrow" w:cs="Arial"/>
          <w:b/>
          <w:bCs/>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b/>
          <w:bCs/>
          <w:color w:val="333333"/>
          <w:kern w:val="0"/>
          <w14:ligatures w14:val="none"/>
        </w:rPr>
        <w:t>Do</w:t>
      </w:r>
      <w:r w:rsidR="00FA7E7B">
        <w:rPr>
          <w:rFonts w:ascii="Arial Narrow" w:eastAsia="Times New Roman" w:hAnsi="Arial Narrow" w:cs="Arial"/>
          <w:b/>
          <w:bCs/>
          <w:color w:val="333333"/>
          <w:kern w:val="0"/>
          <w14:ligatures w14:val="none"/>
        </w:rPr>
        <w:t>a</w:t>
      </w:r>
      <w:r w:rsidR="00DC436E">
        <w:rPr>
          <w:rFonts w:ascii="Arial Narrow" w:eastAsia="Times New Roman" w:hAnsi="Arial Narrow" w:cs="Arial"/>
          <w:b/>
          <w:bCs/>
          <w:color w:val="333333"/>
          <w:kern w:val="0"/>
          <w14:ligatures w14:val="none"/>
        </w:rPr>
        <w:t>m</w:t>
      </w:r>
      <w:r w:rsidR="00D547DF">
        <w:rPr>
          <w:rFonts w:ascii="Arial Narrow" w:eastAsia="Times New Roman" w:hAnsi="Arial Narrow" w:cs="Arial"/>
          <w:b/>
          <w:bCs/>
          <w:color w:val="333333"/>
          <w:kern w:val="0"/>
          <w14:ligatures w14:val="none"/>
        </w:rPr>
        <w:t>na</w:t>
      </w:r>
      <w:r w:rsidR="00584AB0">
        <w:rPr>
          <w:rFonts w:ascii="Arial Narrow" w:eastAsia="Times New Roman" w:hAnsi="Arial Narrow" w:cs="Arial"/>
          <w:b/>
          <w:bCs/>
          <w:color w:val="333333"/>
          <w:kern w:val="0"/>
          <w14:ligatures w14:val="none"/>
        </w:rPr>
        <w:t xml:space="preserve"> :</w:t>
      </w:r>
      <w:proofErr w:type="gramEnd"/>
      <w:r w:rsidR="00584AB0">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r w:rsidR="00DD3E63">
        <w:rPr>
          <w:rFonts w:ascii="Arial Narrow" w:eastAsia="Times New Roman" w:hAnsi="Arial Narrow" w:cs="Arial"/>
          <w:b/>
          <w:bCs/>
          <w:color w:val="333333"/>
          <w:kern w:val="0"/>
          <w14:ligatures w14:val="none"/>
        </w:rPr>
        <w:t xml:space="preserve"> </w:t>
      </w:r>
      <w:r w:rsidR="00584AB0">
        <w:rPr>
          <w:rFonts w:ascii="Arial Narrow" w:eastAsia="Times New Roman" w:hAnsi="Arial Narrow" w:cs="Arial"/>
          <w:b/>
          <w:bCs/>
          <w:color w:val="333333"/>
          <w:kern w:val="0"/>
          <w14:ligatures w14:val="none"/>
        </w:rPr>
        <w:t>,</w:t>
      </w:r>
      <w:r w:rsidR="00584AB0">
        <w:rPr>
          <w:rFonts w:ascii="Arial Narrow" w:eastAsia="Times New Roman" w:hAnsi="Arial Narrow" w:cs="Arial"/>
          <w:color w:val="333333"/>
          <w:kern w:val="0"/>
          <w14:ligatures w14:val="none"/>
        </w:rPr>
        <w:t xml:space="preserve"> </w:t>
      </w:r>
      <w:r w:rsidRPr="00F47C03">
        <w:rPr>
          <w:rFonts w:ascii="Arial Narrow" w:eastAsia="Times New Roman" w:hAnsi="Arial Narrow" w:cs="Arial"/>
          <w:b/>
          <w:color w:val="333333"/>
          <w:kern w:val="0"/>
          <w14:ligatures w14:val="none"/>
        </w:rPr>
        <w:t>domiciliat</w:t>
      </w:r>
      <w:r w:rsidR="00FA7E7B" w:rsidRPr="00F47C03">
        <w:rPr>
          <w:rFonts w:ascii="Arial Narrow" w:eastAsia="Times New Roman" w:hAnsi="Arial Narrow" w:cs="Arial"/>
          <w:b/>
          <w:color w:val="333333"/>
          <w:kern w:val="0"/>
          <w14:ligatures w14:val="none"/>
        </w:rPr>
        <w:t>a</w:t>
      </w:r>
      <w:proofErr w:type="gramStart"/>
      <w:r w:rsidRPr="00F47C03">
        <w:rPr>
          <w:rFonts w:ascii="Arial Narrow" w:eastAsia="Times New Roman" w:hAnsi="Arial Narrow" w:cs="Times New Roman"/>
          <w:b/>
          <w:color w:val="333333"/>
          <w:kern w:val="0"/>
          <w14:ligatures w14:val="none"/>
        </w:rPr>
        <w:t> </w:t>
      </w:r>
      <w:r w:rsidR="00584AB0" w:rsidRPr="00F47C03">
        <w:rPr>
          <w:rFonts w:ascii="Arial Narrow" w:eastAsia="Times New Roman" w:hAnsi="Arial Narrow" w:cs="Arial"/>
          <w:b/>
          <w:color w:val="333333"/>
          <w:kern w:val="0"/>
          <w14:ligatures w14:val="none"/>
        </w:rPr>
        <w:t xml:space="preserve"> </w:t>
      </w:r>
      <w:r w:rsidRPr="00F47C03">
        <w:rPr>
          <w:rFonts w:ascii="Arial Narrow" w:eastAsia="Times New Roman" w:hAnsi="Arial Narrow" w:cs="Arial"/>
          <w:b/>
          <w:color w:val="333333"/>
          <w:kern w:val="0"/>
          <w14:ligatures w14:val="none"/>
        </w:rPr>
        <w:t>in</w:t>
      </w:r>
      <w:proofErr w:type="gramEnd"/>
      <w:r w:rsidR="009C5C6B" w:rsidRPr="00F47C03">
        <w:rPr>
          <w:rFonts w:ascii="Arial Narrow" w:eastAsia="Times New Roman" w:hAnsi="Arial Narrow" w:cs="Arial"/>
          <w:b/>
          <w:color w:val="333333"/>
          <w:kern w:val="0"/>
          <w14:ligatures w14:val="none"/>
        </w:rPr>
        <w:t xml:space="preserve"> </w:t>
      </w:r>
      <w:r w:rsidR="000A60BF">
        <w:rPr>
          <w:rFonts w:ascii="Arial Narrow" w:eastAsia="Times New Roman" w:hAnsi="Arial Narrow" w:cs="Arial"/>
          <w:b/>
          <w:color w:val="333333"/>
          <w:kern w:val="0"/>
          <w14:ligatures w14:val="none"/>
        </w:rPr>
        <w:t>………………………………………………………………………………………</w:t>
      </w:r>
    </w:p>
    <w:p w14:paraId="52EF3C56" w14:textId="7070674C" w:rsidR="00E13405" w:rsidRPr="00F47C03" w:rsidRDefault="00F612E6" w:rsidP="00445E0B">
      <w:pPr>
        <w:spacing w:after="0" w:line="240" w:lineRule="auto"/>
        <w:rPr>
          <w:rFonts w:ascii="Arial Narrow" w:eastAsia="Times New Roman" w:hAnsi="Arial Narrow" w:cs="Arial"/>
          <w:b/>
          <w:bCs/>
          <w:color w:val="333333"/>
          <w:kern w:val="0"/>
          <w14:ligatures w14:val="none"/>
        </w:rPr>
      </w:pPr>
      <w:proofErr w:type="gramStart"/>
      <w:r w:rsidRPr="00584AB0">
        <w:rPr>
          <w:rFonts w:ascii="Arial Narrow" w:eastAsia="Times New Roman" w:hAnsi="Arial Narrow" w:cs="Arial"/>
          <w:b/>
          <w:bCs/>
          <w:color w:val="333333"/>
          <w:kern w:val="0"/>
          <w14:ligatures w14:val="none"/>
        </w:rPr>
        <w:t>telefon</w:t>
      </w:r>
      <w:r w:rsidR="00584AB0">
        <w:rPr>
          <w:rFonts w:ascii="Arial Narrow" w:eastAsia="Times New Roman" w:hAnsi="Arial Narrow" w:cs="Arial"/>
          <w:b/>
          <w:bCs/>
          <w:color w:val="333333"/>
          <w:kern w:val="0"/>
          <w14:ligatures w14:val="none"/>
        </w:rPr>
        <w:t xml:space="preserve"> </w:t>
      </w:r>
      <w:r w:rsidR="00F47C03">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End"/>
      <w:r w:rsidR="000A60BF">
        <w:rPr>
          <w:rFonts w:ascii="Arial Narrow" w:eastAsia="Times New Roman" w:hAnsi="Arial Narrow" w:cs="Arial"/>
          <w:b/>
          <w:bCs/>
          <w:color w:val="333333"/>
          <w:kern w:val="0"/>
          <w14:ligatures w14:val="none"/>
        </w:rPr>
        <w:t>…………………..</w:t>
      </w:r>
      <w:r w:rsidRPr="00584AB0">
        <w:rPr>
          <w:rFonts w:ascii="Arial Narrow" w:eastAsia="Times New Roman" w:hAnsi="Arial Narrow" w:cs="Arial"/>
          <w:b/>
          <w:bCs/>
          <w:color w:val="333333"/>
          <w:kern w:val="0"/>
          <w14:ligatures w14:val="none"/>
        </w:rPr>
        <w:t xml:space="preserve"> </w:t>
      </w:r>
      <w:r w:rsidR="00E13405" w:rsidRPr="00584AB0">
        <w:rPr>
          <w:rFonts w:ascii="Arial Narrow" w:eastAsia="Times New Roman" w:hAnsi="Arial Narrow" w:cs="Times New Roman"/>
          <w:b/>
          <w:bCs/>
          <w:color w:val="333333"/>
          <w:kern w:val="0"/>
          <w14:ligatures w14:val="none"/>
        </w:rPr>
        <w:t> </w:t>
      </w:r>
      <w:r w:rsidR="009D5185">
        <w:rPr>
          <w:rFonts w:ascii="Arial Narrow" w:eastAsia="Times New Roman" w:hAnsi="Arial Narrow" w:cs="Arial"/>
          <w:b/>
          <w:bCs/>
          <w:kern w:val="0"/>
          <w14:ligatures w14:val="none"/>
        </w:rPr>
        <w:t>e-mail:</w:t>
      </w:r>
      <w:r w:rsidR="009D5185" w:rsidRPr="008E4FC6">
        <w:rPr>
          <w:rFonts w:ascii="Arial Narrow" w:eastAsia="Times New Roman" w:hAnsi="Arial Narrow" w:cs="Arial"/>
          <w:color w:val="333333"/>
          <w:kern w:val="0"/>
          <w14:ligatures w14:val="none"/>
        </w:rPr>
        <w:t xml:space="preserve"> </w:t>
      </w:r>
      <w:r w:rsidR="009D5185">
        <w:rPr>
          <w:rFonts w:ascii="Arial Narrow" w:eastAsia="Times New Roman" w:hAnsi="Arial Narrow" w:cs="Arial"/>
          <w:color w:val="333333"/>
          <w:kern w:val="0"/>
          <w14:ligatures w14:val="none"/>
        </w:rPr>
        <w:t xml:space="preserve"> </w:t>
      </w:r>
      <w:r w:rsidR="00DD3E63">
        <w:rPr>
          <w:rFonts w:ascii="Arial Narrow" w:eastAsia="Times New Roman" w:hAnsi="Arial Narrow" w:cs="Arial"/>
          <w:color w:val="333333"/>
          <w:kern w:val="0"/>
          <w14:ligatures w14:val="none"/>
        </w:rPr>
        <w:t xml:space="preserve"> …………..</w:t>
      </w:r>
      <w:r w:rsidR="009D5185">
        <w:rPr>
          <w:rFonts w:ascii="Arial Narrow" w:eastAsia="Times New Roman" w:hAnsi="Arial Narrow" w:cs="Arial"/>
          <w:color w:val="333333"/>
          <w:kern w:val="0"/>
          <w14:ligatures w14:val="none"/>
        </w:rPr>
        <w:t xml:space="preserve">            </w:t>
      </w:r>
      <w:r w:rsidR="00FA7E7B" w:rsidRPr="008E4FC6">
        <w:rPr>
          <w:rFonts w:ascii="Arial Narrow" w:eastAsia="Times New Roman" w:hAnsi="Arial Narrow" w:cs="Arial"/>
          <w:color w:val="333333"/>
          <w:kern w:val="0"/>
          <w14:ligatures w14:val="none"/>
        </w:rPr>
        <w:t>P</w:t>
      </w:r>
      <w:r w:rsidR="00E13405" w:rsidRPr="008E4FC6">
        <w:rPr>
          <w:rFonts w:ascii="Arial Narrow" w:eastAsia="Times New Roman" w:hAnsi="Arial Narrow" w:cs="Arial"/>
          <w:color w:val="333333"/>
          <w:kern w:val="0"/>
          <w14:ligatures w14:val="none"/>
        </w:rPr>
        <w:t>oseso</w:t>
      </w:r>
      <w:r w:rsidR="00DC436E">
        <w:rPr>
          <w:rFonts w:ascii="Arial Narrow" w:eastAsia="Times New Roman" w:hAnsi="Arial Narrow" w:cs="Arial"/>
          <w:color w:val="333333"/>
          <w:kern w:val="0"/>
          <w14:ligatures w14:val="none"/>
        </w:rPr>
        <w:t>r</w:t>
      </w:r>
      <w:r w:rsidR="00FA7E7B">
        <w:rPr>
          <w:rFonts w:ascii="Arial Narrow" w:eastAsia="Times New Roman" w:hAnsi="Arial Narrow" w:cs="Arial"/>
          <w:color w:val="333333"/>
          <w:kern w:val="0"/>
          <w14:ligatures w14:val="none"/>
        </w:rPr>
        <w:t xml:space="preserve"> </w:t>
      </w:r>
      <w:r w:rsidR="00E13405" w:rsidRPr="008E4FC6">
        <w:rPr>
          <w:rFonts w:ascii="Arial Narrow" w:eastAsia="Times New Roman" w:hAnsi="Arial Narrow" w:cs="Arial"/>
          <w:color w:val="333333"/>
          <w:kern w:val="0"/>
          <w14:ligatures w14:val="none"/>
        </w:rPr>
        <w:t xml:space="preserve">a cartii de identitate </w:t>
      </w:r>
      <w:r w:rsidR="00E13405" w:rsidRPr="00A85CDD">
        <w:rPr>
          <w:rFonts w:ascii="Arial Narrow" w:eastAsia="Times New Roman" w:hAnsi="Arial Narrow" w:cs="Arial"/>
          <w:b/>
          <w:bCs/>
          <w:color w:val="333333"/>
          <w:kern w:val="0"/>
          <w14:ligatures w14:val="none"/>
        </w:rPr>
        <w:t>seria</w:t>
      </w:r>
      <w:r w:rsidR="00E13405" w:rsidRPr="008E4FC6">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Start"/>
      <w:r w:rsidR="00E26F64">
        <w:rPr>
          <w:rFonts w:ascii="Arial Narrow" w:eastAsia="Times New Roman" w:hAnsi="Arial Narrow" w:cs="Arial"/>
          <w:b/>
          <w:bCs/>
          <w:color w:val="333333"/>
          <w:kern w:val="0"/>
          <w14:ligatures w14:val="none"/>
        </w:rPr>
        <w:t xml:space="preserve">, </w:t>
      </w:r>
      <w:r w:rsidR="00DD3E63">
        <w:rPr>
          <w:rFonts w:ascii="Arial Narrow" w:eastAsia="Times New Roman" w:hAnsi="Arial Narrow" w:cs="Arial"/>
          <w:b/>
          <w:bCs/>
          <w:color w:val="333333"/>
          <w:kern w:val="0"/>
          <w14:ligatures w14:val="none"/>
        </w:rPr>
        <w:t xml:space="preserve"> Nr</w:t>
      </w:r>
      <w:proofErr w:type="gramEnd"/>
      <w:r w:rsidR="000A60BF">
        <w:rPr>
          <w:rFonts w:ascii="Arial Narrow" w:eastAsia="Times New Roman" w:hAnsi="Arial Narrow" w:cs="Arial"/>
          <w:b/>
          <w:bCs/>
          <w:color w:val="333333"/>
          <w:kern w:val="0"/>
          <w14:ligatures w14:val="none"/>
        </w:rPr>
        <w:t>…………….</w:t>
      </w:r>
      <w:r w:rsidR="00DD3E63">
        <w:rPr>
          <w:rFonts w:ascii="Arial Narrow" w:eastAsia="Times New Roman" w:hAnsi="Arial Narrow" w:cs="Arial"/>
          <w:b/>
          <w:bCs/>
          <w:color w:val="333333"/>
          <w:kern w:val="0"/>
          <w14:ligatures w14:val="none"/>
        </w:rPr>
        <w:t xml:space="preserve"> </w:t>
      </w:r>
      <w:r w:rsidR="00A85CDD">
        <w:rPr>
          <w:rFonts w:ascii="Arial Narrow" w:eastAsia="Times New Roman" w:hAnsi="Arial Narrow" w:cs="Arial"/>
          <w:b/>
          <w:bCs/>
          <w:color w:val="333333"/>
          <w:kern w:val="0"/>
          <w14:ligatures w14:val="none"/>
        </w:rPr>
        <w:t>,</w:t>
      </w:r>
      <w:r w:rsidR="00E13405" w:rsidRPr="008E4FC6">
        <w:rPr>
          <w:rFonts w:ascii="Arial Narrow" w:eastAsia="Times New Roman" w:hAnsi="Arial Narrow" w:cs="Arial"/>
          <w:color w:val="333333"/>
          <w:kern w:val="0"/>
          <w14:ligatures w14:val="none"/>
        </w:rPr>
        <w:t xml:space="preserve"> in calitate de </w:t>
      </w:r>
      <w:r w:rsidR="00E13405" w:rsidRPr="008E4FC6">
        <w:rPr>
          <w:rFonts w:ascii="Arial Narrow" w:eastAsia="Times New Roman" w:hAnsi="Arial Narrow" w:cs="Arial"/>
          <w:b/>
          <w:bCs/>
          <w:color w:val="333333"/>
          <w:kern w:val="0"/>
          <w14:ligatures w14:val="none"/>
        </w:rPr>
        <w:t>Calator</w:t>
      </w:r>
      <w:r w:rsidR="00E13405" w:rsidRPr="008E4FC6">
        <w:rPr>
          <w:rFonts w:ascii="Arial Narrow" w:eastAsia="Times New Roman" w:hAnsi="Arial Narrow" w:cs="Arial"/>
          <w:color w:val="333333"/>
          <w:kern w:val="0"/>
          <w14:ligatures w14:val="none"/>
        </w:rPr>
        <w:t>/ reprezentant al Calatorului, au convenit incheierea</w:t>
      </w:r>
      <w:r w:rsidR="008E4FC6">
        <w:rPr>
          <w:rFonts w:ascii="Arial Narrow" w:eastAsia="Times New Roman" w:hAnsi="Arial Narrow" w:cs="Arial"/>
          <w:color w:val="333333"/>
          <w:kern w:val="0"/>
          <w14:ligatures w14:val="none"/>
        </w:rPr>
        <w:t xml:space="preserve"> p</w:t>
      </w:r>
      <w:r w:rsidR="00E13405" w:rsidRPr="008E4FC6">
        <w:rPr>
          <w:rFonts w:ascii="Arial Narrow" w:eastAsia="Times New Roman" w:hAnsi="Arial Narrow" w:cs="Arial"/>
          <w:color w:val="333333"/>
          <w:kern w:val="0"/>
          <w14:ligatures w14:val="none"/>
        </w:rPr>
        <w:t>rezentului contract:</w:t>
      </w:r>
    </w:p>
    <w:p w14:paraId="3136F703" w14:textId="77777777" w:rsidR="00584AB0" w:rsidRDefault="00584AB0" w:rsidP="00584AB0">
      <w:pPr>
        <w:spacing w:after="0" w:line="240" w:lineRule="auto"/>
        <w:jc w:val="both"/>
        <w:rPr>
          <w:rFonts w:ascii="Arial Narrow" w:eastAsia="Times New Roman" w:hAnsi="Arial Narrow" w:cs="Arial"/>
          <w:b/>
          <w:bCs/>
          <w:color w:val="333333"/>
          <w:kern w:val="0"/>
          <w14:ligatures w14:val="none"/>
        </w:rPr>
      </w:pPr>
    </w:p>
    <w:p w14:paraId="3EEA858F" w14:textId="1746BAC8" w:rsidR="00E13405" w:rsidRDefault="00584AB0" w:rsidP="00584AB0">
      <w:pPr>
        <w:spacing w:after="0" w:line="240" w:lineRule="auto"/>
        <w:jc w:val="both"/>
        <w:rPr>
          <w:rFonts w:ascii="Arial Narrow" w:eastAsia="Times New Roman" w:hAnsi="Arial Narrow" w:cs="Arial"/>
          <w:b/>
          <w:bCs/>
          <w:color w:val="333333"/>
          <w:kern w:val="0"/>
          <w14:ligatures w14:val="none"/>
        </w:rPr>
      </w:pPr>
      <w:r>
        <w:rPr>
          <w:rFonts w:ascii="Arial Narrow" w:eastAsia="Times New Roman" w:hAnsi="Arial Narrow" w:cs="Arial"/>
          <w:b/>
          <w:bCs/>
          <w:color w:val="333333"/>
          <w:kern w:val="0"/>
          <w14:ligatures w14:val="none"/>
        </w:rPr>
        <w:t>I.</w:t>
      </w:r>
      <w:r w:rsidR="00E13405" w:rsidRPr="00584AB0">
        <w:rPr>
          <w:rFonts w:ascii="Arial Narrow" w:eastAsia="Times New Roman" w:hAnsi="Arial Narrow" w:cs="Arial"/>
          <w:b/>
          <w:bCs/>
          <w:color w:val="333333"/>
          <w:kern w:val="0"/>
          <w14:ligatures w14:val="none"/>
        </w:rPr>
        <w:t>OBIECTUL CONTRACTULUI</w:t>
      </w:r>
      <w:r w:rsidR="00824268" w:rsidRPr="00584AB0">
        <w:rPr>
          <w:rFonts w:ascii="Arial Narrow" w:eastAsia="Times New Roman" w:hAnsi="Arial Narrow" w:cs="Arial"/>
          <w:b/>
          <w:bCs/>
          <w:color w:val="333333"/>
          <w:kern w:val="0"/>
          <w14:ligatures w14:val="none"/>
        </w:rPr>
        <w:t xml:space="preserve"> </w:t>
      </w:r>
    </w:p>
    <w:p w14:paraId="2ED80851" w14:textId="77777777" w:rsidR="00824268" w:rsidRPr="00824268" w:rsidRDefault="00824268" w:rsidP="00824268">
      <w:pPr>
        <w:pStyle w:val="ListParagraph"/>
        <w:spacing w:after="0" w:line="240" w:lineRule="auto"/>
        <w:ind w:left="1515"/>
        <w:jc w:val="both"/>
        <w:rPr>
          <w:rFonts w:ascii="Arial Narrow" w:eastAsia="Times New Roman" w:hAnsi="Arial Narrow" w:cs="Calibri"/>
          <w:b/>
          <w:bCs/>
          <w:color w:val="333333"/>
          <w:kern w:val="0"/>
          <w14:ligatures w14:val="none"/>
        </w:rPr>
      </w:pPr>
    </w:p>
    <w:p w14:paraId="53EC3E80" w14:textId="789547A7"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1.1</w:t>
      </w:r>
      <w:r w:rsidRPr="008E4FC6">
        <w:rPr>
          <w:rFonts w:ascii="Arial Narrow" w:eastAsia="Times New Roman" w:hAnsi="Arial Narrow" w:cs="Arial"/>
          <w:color w:val="333333"/>
          <w:kern w:val="0"/>
          <w14:ligatures w14:val="none"/>
        </w:rPr>
        <w:t xml:space="preserve"> Obiectul contractului </w:t>
      </w:r>
      <w:proofErr w:type="gramStart"/>
      <w:r w:rsidRPr="008E4FC6">
        <w:rPr>
          <w:rFonts w:ascii="Arial Narrow" w:eastAsia="Times New Roman" w:hAnsi="Arial Narrow" w:cs="Arial"/>
          <w:color w:val="333333"/>
          <w:kern w:val="0"/>
          <w14:ligatures w14:val="none"/>
        </w:rPr>
        <w:t>il</w:t>
      </w:r>
      <w:proofErr w:type="gramEnd"/>
      <w:r w:rsidRPr="008E4FC6">
        <w:rPr>
          <w:rFonts w:ascii="Arial Narrow" w:eastAsia="Times New Roman" w:hAnsi="Arial Narrow" w:cs="Arial"/>
          <w:color w:val="333333"/>
          <w:kern w:val="0"/>
          <w14:ligatures w14:val="none"/>
        </w:rPr>
        <w:t xml:space="preserve"> constituie comercializarea de catre Agentie a pachetelor de servicii turistice si a serviciilor asociate. </w:t>
      </w:r>
      <w:proofErr w:type="gramStart"/>
      <w:r w:rsidRPr="008E4FC6">
        <w:rPr>
          <w:rFonts w:ascii="Arial Narrow" w:eastAsia="Times New Roman" w:hAnsi="Arial Narrow" w:cs="Arial"/>
          <w:color w:val="333333"/>
          <w:kern w:val="0"/>
          <w14:ligatures w14:val="none"/>
        </w:rPr>
        <w:t>Produse proprii cu numele de marca “</w:t>
      </w:r>
      <w:r w:rsidR="00AF5F7B" w:rsidRPr="00645ED0">
        <w:rPr>
          <w:rFonts w:ascii="Arial Narrow" w:eastAsia="Times New Roman" w:hAnsi="Arial Narrow" w:cs="Arial"/>
          <w:b/>
          <w:bCs/>
          <w:color w:val="333333"/>
          <w:kern w:val="0"/>
          <w14:ligatures w14:val="none"/>
        </w:rPr>
        <w:t>LYOD TOUR</w:t>
      </w:r>
      <w:r w:rsidRPr="008E4FC6">
        <w:rPr>
          <w:rFonts w:ascii="Arial Narrow" w:eastAsia="Times New Roman" w:hAnsi="Arial Narrow" w:cs="Arial"/>
          <w:color w:val="333333"/>
          <w:kern w:val="0"/>
          <w14:ligatures w14:val="none"/>
        </w:rPr>
        <w:t>”, servicii de calatorie asociate si pachete de servicii turistice ale altor agentii de turism organizatoare, in sensul prevazut de art.3 din O.G. nr.</w:t>
      </w:r>
      <w:proofErr w:type="gramEnd"/>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2/2018 privind pachetele de servicii de calatorie si serviciile de calatorie asociate.</w:t>
      </w:r>
      <w:proofErr w:type="gramEnd"/>
    </w:p>
    <w:p w14:paraId="488E2180" w14:textId="11EACC8E"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1.2</w:t>
      </w:r>
      <w:r w:rsidRPr="008E4FC6">
        <w:rPr>
          <w:rFonts w:ascii="Arial Narrow" w:eastAsia="Times New Roman" w:hAnsi="Arial Narrow" w:cs="Arial"/>
          <w:color w:val="333333"/>
          <w:kern w:val="0"/>
          <w14:ligatures w14:val="none"/>
        </w:rPr>
        <w:t> In cazul vanzarii pachetelor proprii si a serviciilor asociate, agentia </w:t>
      </w:r>
      <w:r w:rsidR="00AF5F7B" w:rsidRPr="008E4FC6">
        <w:rPr>
          <w:rFonts w:ascii="Arial Narrow" w:eastAsia="Times New Roman" w:hAnsi="Arial Narrow" w:cs="Arial"/>
          <w:b/>
          <w:bCs/>
          <w:color w:val="333333"/>
          <w:kern w:val="0"/>
          <w14:ligatures w14:val="none"/>
        </w:rPr>
        <w:t xml:space="preserve">LYOD TOUR </w:t>
      </w:r>
      <w:r w:rsidRPr="008E4FC6">
        <w:rPr>
          <w:rFonts w:ascii="Arial Narrow" w:eastAsia="Times New Roman" w:hAnsi="Arial Narrow" w:cs="Arial"/>
          <w:color w:val="333333"/>
          <w:kern w:val="0"/>
          <w14:ligatures w14:val="none"/>
        </w:rPr>
        <w:t> ofera garantii privind rambursarea tuturor platilor efectuate de catre sau pe seama calatorilor, in masura in care serviciile relevante nu sunt furnizate ca urmare a insolventei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w:t>
      </w:r>
    </w:p>
    <w:p w14:paraId="0FA800D9" w14:textId="29EE331E"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poate avea si calitatea de agentie de turism intermediara, conform prevederilor legale in vigoare si contractelor incheiate cu alte agentii de turism organizatoare (altele decat </w:t>
      </w:r>
      <w:r w:rsidR="00AF5F7B" w:rsidRPr="00645ED0">
        <w:rPr>
          <w:rFonts w:ascii="Arial Narrow" w:eastAsia="Times New Roman" w:hAnsi="Arial Narrow" w:cs="Arial"/>
          <w:b/>
          <w:bCs/>
          <w:color w:val="333333"/>
          <w:kern w:val="0"/>
          <w14:ligatures w14:val="none"/>
        </w:rPr>
        <w:t>LYOD TOUR</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Pentru aceste tipuri de pachete Organizatorul ofera garantii privind rambursarea tuturor platilor efectuate de catre sau pe seama calatorilor, in caz de insolventa.</w:t>
      </w:r>
      <w:proofErr w:type="gramEnd"/>
      <w:r w:rsidRPr="008E4FC6">
        <w:rPr>
          <w:rFonts w:ascii="Arial Narrow" w:eastAsia="Times New Roman" w:hAnsi="Arial Narrow" w:cs="Arial"/>
          <w:color w:val="333333"/>
          <w:kern w:val="0"/>
          <w14:ligatures w14:val="none"/>
        </w:rPr>
        <w:t xml:space="preserve"> La achizitionarea acestui tip de servicii, Agentia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informa corespunzator</w:t>
      </w:r>
      <w:r w:rsidRPr="008E4FC6">
        <w:rPr>
          <w:rFonts w:ascii="Arial Narrow" w:eastAsia="Times New Roman" w:hAnsi="Arial Narrow" w:cs="Arial"/>
          <w:b/>
          <w:bCs/>
          <w:color w:val="333333"/>
          <w:kern w:val="0"/>
          <w14:ligatures w14:val="none"/>
        </w:rPr>
        <w:t> Calatorul</w:t>
      </w:r>
      <w:r w:rsidRPr="008E4FC6">
        <w:rPr>
          <w:rFonts w:ascii="Arial Narrow" w:eastAsia="Times New Roman" w:hAnsi="Arial Narrow" w:cs="Arial"/>
          <w:color w:val="333333"/>
          <w:kern w:val="0"/>
          <w14:ligatures w14:val="none"/>
        </w:rPr>
        <w:t> despre aceste garantii.</w:t>
      </w:r>
    </w:p>
    <w:p w14:paraId="752718EF" w14:textId="77777777" w:rsidR="00645ED0" w:rsidRDefault="00E13405" w:rsidP="00645ED0">
      <w:pPr>
        <w:spacing w:after="0" w:line="240" w:lineRule="auto"/>
        <w:ind w:right="120"/>
        <w:jc w:val="both"/>
        <w:rPr>
          <w:rFonts w:ascii="Arial Narrow" w:eastAsia="Times New Roman" w:hAnsi="Arial Narrow" w:cs="Arial"/>
          <w:color w:val="333333"/>
          <w:kern w:val="0"/>
          <w14:ligatures w14:val="none"/>
        </w:rPr>
      </w:pPr>
      <w:r w:rsidRPr="008E4FC6">
        <w:rPr>
          <w:rFonts w:ascii="Arial Narrow" w:eastAsia="Times New Roman" w:hAnsi="Arial Narrow" w:cs="Times New Roman"/>
          <w:color w:val="333333"/>
          <w:kern w:val="0"/>
          <w14:ligatures w14:val="none"/>
        </w:rPr>
        <w:t> </w:t>
      </w:r>
      <w:r w:rsidR="00645ED0">
        <w:rPr>
          <w:rFonts w:ascii="Arial Narrow" w:eastAsia="Times New Roman" w:hAnsi="Arial Narrow" w:cs="Arial"/>
          <w:b/>
          <w:bCs/>
          <w:color w:val="333333"/>
          <w:kern w:val="0"/>
          <w14:ligatures w14:val="none"/>
        </w:rPr>
        <w:t>1.3</w:t>
      </w:r>
      <w:r w:rsidR="00645ED0">
        <w:rPr>
          <w:rFonts w:ascii="Arial Narrow" w:eastAsia="Times New Roman" w:hAnsi="Arial Narrow" w:cs="Arial"/>
          <w:color w:val="333333"/>
          <w:kern w:val="0"/>
          <w14:ligatures w14:val="none"/>
        </w:rPr>
        <w:t xml:space="preserve"> serviciile turistice urmeaza </w:t>
      </w:r>
      <w:proofErr w:type="gramStart"/>
      <w:r w:rsidR="00645ED0">
        <w:rPr>
          <w:rFonts w:ascii="Arial Narrow" w:eastAsia="Times New Roman" w:hAnsi="Arial Narrow" w:cs="Arial"/>
          <w:color w:val="333333"/>
          <w:kern w:val="0"/>
          <w14:ligatures w14:val="none"/>
        </w:rPr>
        <w:t>sa</w:t>
      </w:r>
      <w:proofErr w:type="gramEnd"/>
      <w:r w:rsidR="00645ED0">
        <w:rPr>
          <w:rFonts w:ascii="Arial Narrow" w:eastAsia="Times New Roman" w:hAnsi="Arial Narrow" w:cs="Arial"/>
          <w:color w:val="333333"/>
          <w:kern w:val="0"/>
          <w14:ligatures w14:val="none"/>
        </w:rPr>
        <w:t xml:space="preserve"> se presteze catre urmatorii turisti:</w:t>
      </w:r>
    </w:p>
    <w:p w14:paraId="77F48C9F" w14:textId="281BEBEE" w:rsidR="00645ED0" w:rsidRDefault="009D5185" w:rsidP="00645ED0">
      <w:pPr>
        <w:spacing w:after="0" w:line="240" w:lineRule="auto"/>
        <w:ind w:right="120"/>
        <w:jc w:val="both"/>
        <w:rPr>
          <w:rFonts w:ascii="Arial Narrow" w:eastAsia="Times New Roman" w:hAnsi="Arial Narrow" w:cs="Arial"/>
          <w:b/>
          <w:bCs/>
          <w:color w:val="333333"/>
          <w:kern w:val="0"/>
          <w14:ligatures w14:val="none"/>
        </w:rPr>
      </w:pPr>
      <w:r>
        <w:rPr>
          <w:rFonts w:ascii="Arial Narrow" w:eastAsia="Times New Roman" w:hAnsi="Arial Narrow" w:cs="Arial"/>
          <w:b/>
          <w:bCs/>
          <w:color w:val="333333"/>
          <w:kern w:val="0"/>
          <w14:ligatures w14:val="none"/>
        </w:rPr>
        <w:t>D-na</w:t>
      </w:r>
      <w:r w:rsidR="00645ED0">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p>
    <w:p w14:paraId="7BC39D14" w14:textId="75DFB4DA" w:rsidR="00645ED0" w:rsidRDefault="00DD3E63" w:rsidP="00645ED0">
      <w:pPr>
        <w:spacing w:after="0" w:line="240" w:lineRule="auto"/>
        <w:ind w:right="120"/>
        <w:jc w:val="both"/>
        <w:rPr>
          <w:rFonts w:ascii="Arial Narrow" w:eastAsia="Times New Roman" w:hAnsi="Arial Narrow" w:cs="Arial"/>
          <w:b/>
          <w:bCs/>
          <w:color w:val="333333"/>
          <w:kern w:val="0"/>
          <w14:ligatures w14:val="none"/>
        </w:rPr>
      </w:pPr>
      <w:r>
        <w:rPr>
          <w:rFonts w:ascii="Arial Narrow" w:eastAsia="Times New Roman" w:hAnsi="Arial Narrow" w:cs="Arial"/>
          <w:b/>
          <w:bCs/>
          <w:color w:val="333333"/>
          <w:kern w:val="0"/>
          <w14:ligatures w14:val="none"/>
        </w:rPr>
        <w:t xml:space="preserve">D-nul </w:t>
      </w:r>
      <w:r w:rsidR="000A60BF">
        <w:rPr>
          <w:rFonts w:ascii="Arial Narrow" w:eastAsia="Times New Roman" w:hAnsi="Arial Narrow" w:cs="Arial"/>
          <w:b/>
          <w:bCs/>
          <w:color w:val="333333"/>
          <w:kern w:val="0"/>
          <w14:ligatures w14:val="none"/>
        </w:rPr>
        <w:t>…………………….</w:t>
      </w:r>
    </w:p>
    <w:p w14:paraId="1A6E0912" w14:textId="77777777" w:rsidR="00645ED0" w:rsidRDefault="00645ED0" w:rsidP="00645ED0">
      <w:pPr>
        <w:spacing w:after="0" w:line="240" w:lineRule="auto"/>
        <w:ind w:right="120"/>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Numele de mai sus urmeaza </w:t>
      </w:r>
      <w:proofErr w:type="gramStart"/>
      <w:r>
        <w:rPr>
          <w:rFonts w:ascii="Arial Narrow" w:eastAsia="Times New Roman" w:hAnsi="Arial Narrow" w:cs="Arial"/>
          <w:color w:val="333333"/>
          <w:kern w:val="0"/>
          <w14:ligatures w14:val="none"/>
        </w:rPr>
        <w:t>sa</w:t>
      </w:r>
      <w:proofErr w:type="gramEnd"/>
      <w:r>
        <w:rPr>
          <w:rFonts w:ascii="Arial Narrow" w:eastAsia="Times New Roman" w:hAnsi="Arial Narrow" w:cs="Arial"/>
          <w:color w:val="333333"/>
          <w:kern w:val="0"/>
          <w14:ligatures w14:val="none"/>
        </w:rPr>
        <w:t xml:space="preserve"> apara automat pe toate documentele de calatorie (vouchere, bilete de avion etc). </w:t>
      </w:r>
    </w:p>
    <w:p w14:paraId="3B35340A" w14:textId="0A5EB44F"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p>
    <w:p w14:paraId="031A27BF" w14:textId="3098A8F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Caracteristicile pachetului de servicii de calatorie:</w:t>
      </w:r>
      <w:r w:rsidR="00BF0801">
        <w:rPr>
          <w:rFonts w:ascii="Arial Narrow" w:eastAsia="Times New Roman" w:hAnsi="Arial Narrow" w:cs="Arial"/>
          <w:b/>
          <w:bCs/>
          <w:color w:val="333333"/>
          <w:kern w:val="0"/>
          <w14:ligatures w14:val="none"/>
        </w:rPr>
        <w:t xml:space="preserve"> pachet de servicii turistice cu cazare</w:t>
      </w:r>
    </w:p>
    <w:p w14:paraId="58332755" w14:textId="126897F6" w:rsidR="00AF5F7B" w:rsidRPr="008E4FC6" w:rsidRDefault="00E13405" w:rsidP="00BF0801">
      <w:pPr>
        <w:spacing w:after="0" w:line="240" w:lineRule="auto"/>
        <w:jc w:val="both"/>
        <w:rPr>
          <w:rFonts w:ascii="Arial Narrow" w:eastAsia="Times New Roman" w:hAnsi="Arial Narrow" w:cs="Arial"/>
          <w:b/>
          <w:bCs/>
          <w:color w:val="333333"/>
          <w:kern w:val="0"/>
          <w14:ligatures w14:val="none"/>
        </w:rPr>
      </w:pPr>
      <w:r w:rsidRPr="008E4FC6">
        <w:rPr>
          <w:rFonts w:ascii="Arial Narrow" w:eastAsia="Times New Roman" w:hAnsi="Arial Narrow" w:cs="Times New Roman"/>
          <w:color w:val="333333"/>
          <w:kern w:val="0"/>
          <w14:ligatures w14:val="none"/>
        </w:rPr>
        <w:t> </w:t>
      </w:r>
      <w:r w:rsidR="00BF0801">
        <w:rPr>
          <w:rFonts w:ascii="Arial Narrow" w:eastAsia="Times New Roman" w:hAnsi="Arial Narrow" w:cs="Arial"/>
          <w:color w:val="333333"/>
          <w:kern w:val="0"/>
          <w14:ligatures w14:val="none"/>
        </w:rPr>
        <w:t xml:space="preserve"> </w:t>
      </w:r>
    </w:p>
    <w:p w14:paraId="1C7E245C" w14:textId="0B392089"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1.</w:t>
      </w:r>
      <w:r w:rsidR="00645ED0">
        <w:rPr>
          <w:rFonts w:ascii="Arial Narrow" w:eastAsia="Times New Roman" w:hAnsi="Arial Narrow" w:cs="Arial"/>
          <w:b/>
          <w:bCs/>
          <w:color w:val="333333"/>
          <w:kern w:val="0"/>
          <w14:ligatures w14:val="none"/>
        </w:rPr>
        <w:t>4</w:t>
      </w:r>
      <w:proofErr w:type="gramStart"/>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Nu</w:t>
      </w:r>
      <w:proofErr w:type="gramEnd"/>
      <w:r w:rsidRPr="008E4FC6">
        <w:rPr>
          <w:rFonts w:ascii="Arial Narrow" w:eastAsia="Times New Roman" w:hAnsi="Arial Narrow" w:cs="Arial"/>
          <w:color w:val="333333"/>
          <w:kern w:val="0"/>
          <w14:ligatures w14:val="none"/>
        </w:rPr>
        <w:t xml:space="preserve"> sunt considerate pachete de calatorie si nu sunt acoperite de asigurare impotriva insolventei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w:t>
      </w:r>
    </w:p>
    <w:p w14:paraId="2E458BE1"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D1401E4" w14:textId="72D3C243"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E1675D">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pachetele</w:t>
      </w:r>
      <w:proofErr w:type="gramEnd"/>
      <w:r w:rsidRPr="008E4FC6">
        <w:rPr>
          <w:rFonts w:ascii="Arial Narrow" w:eastAsia="Times New Roman" w:hAnsi="Arial Narrow" w:cs="Arial"/>
          <w:color w:val="333333"/>
          <w:kern w:val="0"/>
          <w14:ligatures w14:val="none"/>
        </w:rPr>
        <w:t xml:space="preserve"> si serviciile de calatorie asociate care dureaza mai putin de 24 ore, cu exceptia situatiei in care acestea includ cazarea peste noapte;</w:t>
      </w:r>
    </w:p>
    <w:p w14:paraId="6F55C281" w14:textId="7243C0B7"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E1675D">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pachetele</w:t>
      </w:r>
      <w:proofErr w:type="gramEnd"/>
      <w:r w:rsidRPr="008E4FC6">
        <w:rPr>
          <w:rFonts w:ascii="Arial Narrow" w:eastAsia="Times New Roman" w:hAnsi="Arial Narrow" w:cs="Arial"/>
          <w:color w:val="333333"/>
          <w:kern w:val="0"/>
          <w14:ligatures w14:val="none"/>
        </w:rPr>
        <w:t xml:space="preserve"> si serviciile de calatorie asociate, achizitionate in temeiul unui acord general pentru organizarea unei calatorii de afaceri, incheiat intre un comerciant si o alta persoana fizica sau juridica actionand din motive legate de activitatea sa comerciala, afacerea, meseria sau profesia sa;</w:t>
      </w:r>
    </w:p>
    <w:p w14:paraId="4813C6C0" w14:textId="43749747" w:rsidR="00E13405" w:rsidRDefault="00E13405" w:rsidP="00E1675D">
      <w:pPr>
        <w:spacing w:after="0" w:line="240" w:lineRule="auto"/>
        <w:jc w:val="both"/>
        <w:rPr>
          <w:rFonts w:ascii="Arial Narrow" w:eastAsia="Times New Roman" w:hAnsi="Arial Narrow" w:cs="Arial"/>
          <w:b/>
          <w:bCs/>
          <w:color w:val="333333"/>
          <w:kern w:val="0"/>
          <w14:ligatures w14:val="none"/>
        </w:rPr>
      </w:pPr>
      <w:r w:rsidRPr="00824268">
        <w:rPr>
          <w:rFonts w:ascii="Arial Narrow" w:eastAsia="Times New Roman" w:hAnsi="Arial Narrow" w:cs="Arial"/>
          <w:b/>
          <w:bCs/>
          <w:color w:val="333333"/>
          <w:kern w:val="0"/>
          <w14:ligatures w14:val="none"/>
        </w:rPr>
        <w:t>c)</w:t>
      </w:r>
      <w:r w:rsidRPr="00824268">
        <w:rPr>
          <w:rFonts w:ascii="Arial Narrow" w:eastAsia="Times New Roman" w:hAnsi="Arial Narrow" w:cs="Times New Roman"/>
          <w:b/>
          <w:bCs/>
          <w:color w:val="333333"/>
          <w:kern w:val="0"/>
          <w14:ligatures w14:val="none"/>
        </w:rPr>
        <w:t> </w:t>
      </w:r>
      <w:proofErr w:type="gramStart"/>
      <w:r w:rsidRPr="00824268">
        <w:rPr>
          <w:rFonts w:ascii="Arial Narrow" w:eastAsia="Times New Roman" w:hAnsi="Arial Narrow" w:cs="Arial"/>
          <w:b/>
          <w:bCs/>
          <w:color w:val="333333"/>
          <w:kern w:val="0"/>
          <w14:ligatures w14:val="none"/>
        </w:rPr>
        <w:t>serviciile</w:t>
      </w:r>
      <w:proofErr w:type="gramEnd"/>
      <w:r w:rsidRPr="00824268">
        <w:rPr>
          <w:rFonts w:ascii="Arial Narrow" w:eastAsia="Times New Roman" w:hAnsi="Arial Narrow" w:cs="Arial"/>
          <w:b/>
          <w:bCs/>
          <w:color w:val="333333"/>
          <w:kern w:val="0"/>
          <w14:ligatures w14:val="none"/>
        </w:rPr>
        <w:t xml:space="preserve"> unice;</w:t>
      </w:r>
    </w:p>
    <w:p w14:paraId="49F46E43" w14:textId="77777777" w:rsidR="00645ED0" w:rsidRDefault="00645ED0" w:rsidP="00E1675D">
      <w:pPr>
        <w:spacing w:after="0" w:line="240" w:lineRule="auto"/>
        <w:jc w:val="both"/>
        <w:rPr>
          <w:rFonts w:ascii="Arial Narrow" w:eastAsia="Times New Roman" w:hAnsi="Arial Narrow" w:cs="Arial"/>
          <w:b/>
          <w:bCs/>
          <w:color w:val="333333"/>
          <w:kern w:val="0"/>
          <w14:ligatures w14:val="none"/>
        </w:rPr>
      </w:pPr>
    </w:p>
    <w:p w14:paraId="7148B4C7" w14:textId="77777777" w:rsidR="00645ED0" w:rsidRPr="00824268" w:rsidRDefault="00645ED0" w:rsidP="00E1675D">
      <w:pPr>
        <w:spacing w:after="0" w:line="240" w:lineRule="auto"/>
        <w:jc w:val="both"/>
        <w:rPr>
          <w:rFonts w:ascii="Arial Narrow" w:eastAsia="Times New Roman" w:hAnsi="Arial Narrow" w:cs="Calibri"/>
          <w:b/>
          <w:bCs/>
          <w:color w:val="333333"/>
          <w:kern w:val="0"/>
          <w14:ligatures w14:val="none"/>
        </w:rPr>
      </w:pPr>
    </w:p>
    <w:p w14:paraId="39BC7F34" w14:textId="77777777"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Times New Roman"/>
          <w:b/>
          <w:bCs/>
          <w:color w:val="333333"/>
          <w:kern w:val="0"/>
          <w14:ligatures w14:val="none"/>
        </w:rPr>
        <w:t> </w:t>
      </w:r>
    </w:p>
    <w:p w14:paraId="0F68C45C" w14:textId="24D05BC1" w:rsidR="00E13405" w:rsidRPr="00824268" w:rsidRDefault="00E13405" w:rsidP="00445E0B">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lastRenderedPageBreak/>
        <w:t>II.</w:t>
      </w:r>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INCHEIEREA SI DURATA CONTRACTULUI</w:t>
      </w:r>
    </w:p>
    <w:p w14:paraId="4141C86D"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3B2D09F"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2.1.</w:t>
      </w:r>
      <w:r w:rsidRPr="008E4FC6">
        <w:rPr>
          <w:rFonts w:ascii="Arial Narrow" w:eastAsia="Times New Roman" w:hAnsi="Arial Narrow" w:cs="Arial"/>
          <w:color w:val="333333"/>
          <w:kern w:val="0"/>
          <w14:ligatures w14:val="none"/>
        </w:rPr>
        <w:t xml:space="preserve"> Contractul intra in vigoare in momentul semnarii lui de catre Calator si prin acceptarea conditiilor precontractuale de servicii de </w:t>
      </w:r>
      <w:proofErr w:type="gramStart"/>
      <w:r w:rsidRPr="008E4FC6">
        <w:rPr>
          <w:rFonts w:ascii="Arial Narrow" w:eastAsia="Times New Roman" w:hAnsi="Arial Narrow" w:cs="Arial"/>
          <w:color w:val="333333"/>
          <w:kern w:val="0"/>
          <w14:ligatures w14:val="none"/>
        </w:rPr>
        <w:t>calatorie ,</w:t>
      </w:r>
      <w:proofErr w:type="gramEnd"/>
      <w:r w:rsidRPr="008E4FC6">
        <w:rPr>
          <w:rFonts w:ascii="Arial Narrow" w:eastAsia="Times New Roman" w:hAnsi="Arial Narrow" w:cs="Arial"/>
          <w:color w:val="333333"/>
          <w:kern w:val="0"/>
          <w14:ligatures w14:val="none"/>
        </w:rPr>
        <w:t xml:space="preserve"> inclusive in cazul celor achizitionate la distanta prin telefon si/sau mijloace electronice si inceteaza de drept la data fin alizarii prestarii efective a pachetului de servicii de calatorie inscris in documentele de calatorie.</w:t>
      </w:r>
    </w:p>
    <w:p w14:paraId="4DFA2121"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0FD5BFC4"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2.2.</w:t>
      </w:r>
      <w:r w:rsidRPr="008E4FC6">
        <w:rPr>
          <w:rFonts w:ascii="Arial Narrow" w:eastAsia="Times New Roman" w:hAnsi="Arial Narrow" w:cs="Arial"/>
          <w:color w:val="333333"/>
          <w:kern w:val="0"/>
          <w14:ligatures w14:val="none"/>
        </w:rPr>
        <w:t xml:space="preserve"> In cazul pachetelor de servicii de calatorie achizitionate la distanta, efectuarea partiala sau integrala </w:t>
      </w:r>
      <w:proofErr w:type="gramStart"/>
      <w:r w:rsidRPr="008E4FC6">
        <w:rPr>
          <w:rFonts w:ascii="Arial Narrow" w:eastAsia="Times New Roman" w:hAnsi="Arial Narrow" w:cs="Arial"/>
          <w:color w:val="333333"/>
          <w:kern w:val="0"/>
          <w14:ligatures w14:val="none"/>
        </w:rPr>
        <w:t>a</w:t>
      </w:r>
      <w:proofErr w:type="gramEnd"/>
      <w:r w:rsidRPr="008E4FC6">
        <w:rPr>
          <w:rFonts w:ascii="Arial Narrow" w:eastAsia="Times New Roman" w:hAnsi="Arial Narrow" w:cs="Arial"/>
          <w:color w:val="333333"/>
          <w:kern w:val="0"/>
          <w14:ligatures w14:val="none"/>
        </w:rPr>
        <w:t xml:space="preserve"> oricarei sume prin intermediul bancar reprezinta acceptare pe deplin a termenilor si conditiilor prevazute in Contractul de prestari servicii turistice (disponibil pe site) f iind considerata consultare prealabila a acestuia.</w:t>
      </w:r>
    </w:p>
    <w:p w14:paraId="74D7B28E" w14:textId="36D577F9"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2.3.</w:t>
      </w:r>
      <w:r w:rsidRPr="008E4FC6">
        <w:rPr>
          <w:rFonts w:ascii="Arial Narrow" w:eastAsia="Times New Roman" w:hAnsi="Arial Narrow" w:cs="Arial"/>
          <w:color w:val="333333"/>
          <w:kern w:val="0"/>
          <w14:ligatures w14:val="none"/>
        </w:rPr>
        <w:t> Informatiile furnizate Calatorului inainte de incheierea contractului privind detaliile pachetului de calatorie, formeaza parte integranta a contractului si nu pot fi modificate decat prin acordul explicit al partilor contractante.</w:t>
      </w:r>
    </w:p>
    <w:p w14:paraId="11E9DF36"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5424C434" w14:textId="659EEF41" w:rsidR="00E13405" w:rsidRPr="00E1675D" w:rsidRDefault="00E13405" w:rsidP="00E1675D">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Arial"/>
          <w:b/>
          <w:bCs/>
          <w:color w:val="333333"/>
          <w:kern w:val="0"/>
          <w14:ligatures w14:val="none"/>
        </w:rPr>
        <w:t>III.</w:t>
      </w:r>
      <w:r w:rsidRPr="00E1675D">
        <w:rPr>
          <w:rFonts w:ascii="Arial Narrow" w:eastAsia="Times New Roman" w:hAnsi="Arial Narrow" w:cs="Times New Roman"/>
          <w:b/>
          <w:bCs/>
          <w:color w:val="333333"/>
          <w:kern w:val="0"/>
          <w14:ligatures w14:val="none"/>
        </w:rPr>
        <w:t> </w:t>
      </w:r>
      <w:r w:rsidRPr="00E1675D">
        <w:rPr>
          <w:rFonts w:ascii="Arial Narrow" w:eastAsia="Times New Roman" w:hAnsi="Arial Narrow" w:cs="Arial"/>
          <w:b/>
          <w:bCs/>
          <w:color w:val="333333"/>
          <w:kern w:val="0"/>
          <w14:ligatures w14:val="none"/>
        </w:rPr>
        <w:t>PRETUL CONTRACTULUI SI MODALITATI DE PLATA</w:t>
      </w:r>
    </w:p>
    <w:p w14:paraId="2187D177"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6D6FC53" w14:textId="4E87B067" w:rsidR="00584AB0" w:rsidRDefault="00E13405" w:rsidP="00367BC2">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Arial"/>
          <w:b/>
          <w:bCs/>
          <w:color w:val="333333"/>
          <w:kern w:val="0"/>
          <w14:ligatures w14:val="none"/>
        </w:rPr>
        <w:t>3.1</w:t>
      </w:r>
      <w:proofErr w:type="gramStart"/>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Pretul</w:t>
      </w:r>
      <w:proofErr w:type="gramEnd"/>
      <w:r w:rsidRPr="008E4FC6">
        <w:rPr>
          <w:rFonts w:ascii="Arial Narrow" w:eastAsia="Times New Roman" w:hAnsi="Arial Narrow" w:cs="Arial"/>
          <w:color w:val="333333"/>
          <w:kern w:val="0"/>
          <w14:ligatures w14:val="none"/>
        </w:rPr>
        <w:t xml:space="preserve"> total al contractului este de</w:t>
      </w:r>
      <w:r w:rsidR="00D86676">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r w:rsidR="00D8667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moneda</w:t>
      </w:r>
      <w:proofErr w:type="gramEnd"/>
      <w:r w:rsidRPr="008E4FC6">
        <w:rPr>
          <w:rFonts w:ascii="Arial Narrow" w:eastAsia="Times New Roman" w:hAnsi="Arial Narrow" w:cs="Arial"/>
          <w:color w:val="333333"/>
          <w:kern w:val="0"/>
          <w14:ligatures w14:val="none"/>
        </w:rPr>
        <w:t xml:space="preserve"> </w:t>
      </w:r>
      <w:r w:rsidR="00D86676">
        <w:rPr>
          <w:rFonts w:ascii="Arial Narrow" w:eastAsia="Times New Roman" w:hAnsi="Arial Narrow" w:cs="Arial"/>
          <w:color w:val="333333"/>
          <w:kern w:val="0"/>
          <w14:ligatures w14:val="none"/>
        </w:rPr>
        <w:t>euro</w:t>
      </w:r>
      <w:r w:rsidR="00105530">
        <w:rPr>
          <w:rFonts w:ascii="Arial Narrow" w:eastAsia="Times New Roman" w:hAnsi="Arial Narrow" w:cs="Arial"/>
          <w:color w:val="333333"/>
          <w:kern w:val="0"/>
          <w14:ligatures w14:val="none"/>
        </w:rPr>
        <w:t xml:space="preserve"> </w:t>
      </w:r>
      <w:r w:rsidR="009C5C6B">
        <w:rPr>
          <w:rFonts w:ascii="Arial Narrow" w:eastAsia="Times New Roman" w:hAnsi="Arial Narrow" w:cs="Arial"/>
          <w:color w:val="333333"/>
          <w:kern w:val="0"/>
          <w14:ligatures w14:val="none"/>
        </w:rPr>
        <w:t xml:space="preserve"> </w:t>
      </w:r>
      <w:r w:rsidR="00105530">
        <w:rPr>
          <w:rFonts w:ascii="Arial Narrow" w:eastAsia="Times New Roman" w:hAnsi="Arial Narrow" w:cs="Arial"/>
          <w:color w:val="333333"/>
          <w:kern w:val="0"/>
          <w14:ligatures w14:val="none"/>
        </w:rPr>
        <w:t>)</w:t>
      </w:r>
      <w:r w:rsidRPr="008E4FC6">
        <w:rPr>
          <w:rFonts w:ascii="Arial Narrow" w:eastAsia="Times New Roman" w:hAnsi="Arial Narrow" w:cs="Arial"/>
          <w:color w:val="333333"/>
          <w:kern w:val="0"/>
          <w14:ligatures w14:val="none"/>
        </w:rPr>
        <w:t xml:space="preserve"> si include toate taxele, comisioanele, tarifele si orice alte costuri</w:t>
      </w:r>
      <w:r w:rsidR="00445E0B">
        <w:rPr>
          <w:rFonts w:ascii="Arial Narrow" w:eastAsia="Times New Roman" w:hAnsi="Arial Narrow" w:cs="Arial"/>
          <w:color w:val="333333"/>
          <w:kern w:val="0"/>
          <w14:ligatures w14:val="none"/>
        </w:rPr>
        <w:t xml:space="preserve"> </w:t>
      </w:r>
      <w:r w:rsidR="00445E0B" w:rsidRPr="008E4FC6">
        <w:rPr>
          <w:rFonts w:ascii="Arial Narrow" w:eastAsia="Times New Roman" w:hAnsi="Arial Narrow" w:cs="Arial"/>
          <w:color w:val="333333"/>
          <w:kern w:val="0"/>
          <w14:ligatures w14:val="none"/>
        </w:rPr>
        <w:t>suportate de </w:t>
      </w:r>
      <w:r w:rsidR="00445E0B" w:rsidRPr="008E4FC6">
        <w:rPr>
          <w:rFonts w:ascii="Arial Narrow" w:eastAsia="Times New Roman" w:hAnsi="Arial Narrow" w:cs="Arial"/>
          <w:b/>
          <w:bCs/>
          <w:color w:val="333333"/>
          <w:kern w:val="0"/>
          <w14:ligatures w14:val="none"/>
        </w:rPr>
        <w:t>Agentie</w:t>
      </w:r>
      <w:r w:rsidR="00445E0B" w:rsidRPr="008E4FC6">
        <w:rPr>
          <w:rFonts w:ascii="Arial Narrow" w:eastAsia="Times New Roman" w:hAnsi="Arial Narrow" w:cs="Arial"/>
          <w:color w:val="333333"/>
          <w:kern w:val="0"/>
          <w14:ligatures w14:val="none"/>
        </w:rPr>
        <w:t xml:space="preserve">. Avansul </w:t>
      </w:r>
      <w:proofErr w:type="gramStart"/>
      <w:r w:rsidR="00445E0B" w:rsidRPr="008E4FC6">
        <w:rPr>
          <w:rFonts w:ascii="Arial Narrow" w:eastAsia="Times New Roman" w:hAnsi="Arial Narrow" w:cs="Arial"/>
          <w:color w:val="333333"/>
          <w:kern w:val="0"/>
          <w14:ligatures w14:val="none"/>
        </w:rPr>
        <w:t>este</w:t>
      </w:r>
      <w:proofErr w:type="gramEnd"/>
      <w:r w:rsidR="00445E0B" w:rsidRPr="008E4FC6">
        <w:rPr>
          <w:rFonts w:ascii="Arial Narrow" w:eastAsia="Times New Roman" w:hAnsi="Arial Narrow" w:cs="Arial"/>
          <w:color w:val="333333"/>
          <w:kern w:val="0"/>
          <w14:ligatures w14:val="none"/>
        </w:rPr>
        <w:t xml:space="preserve"> de</w:t>
      </w:r>
      <w:r w:rsidR="00584AB0">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r w:rsidR="00F47C03">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Start"/>
      <w:r w:rsidR="009C5C6B">
        <w:rPr>
          <w:rFonts w:ascii="Arial Narrow" w:eastAsia="Times New Roman" w:hAnsi="Arial Narrow" w:cs="Arial"/>
          <w:b/>
          <w:bCs/>
          <w:color w:val="333333"/>
          <w:kern w:val="0"/>
          <w14:ligatures w14:val="none"/>
        </w:rPr>
        <w:t>EURO</w:t>
      </w:r>
      <w:r w:rsidR="00DC436E">
        <w:rPr>
          <w:rFonts w:ascii="Arial Narrow" w:eastAsia="Times New Roman" w:hAnsi="Arial Narrow" w:cs="Arial"/>
          <w:b/>
          <w:bCs/>
          <w:color w:val="333333"/>
          <w:kern w:val="0"/>
          <w14:ligatures w14:val="none"/>
        </w:rPr>
        <w:t xml:space="preserve"> </w:t>
      </w:r>
      <w:r w:rsidR="009C5C6B">
        <w:rPr>
          <w:rFonts w:ascii="Arial Narrow" w:eastAsia="Times New Roman" w:hAnsi="Arial Narrow" w:cs="Arial"/>
          <w:color w:val="333333"/>
          <w:kern w:val="0"/>
          <w14:ligatures w14:val="none"/>
        </w:rPr>
        <w:t xml:space="preserve"> </w:t>
      </w:r>
      <w:r w:rsidR="00445E0B" w:rsidRPr="008E4FC6">
        <w:rPr>
          <w:rFonts w:ascii="Arial Narrow" w:eastAsia="Times New Roman" w:hAnsi="Arial Narrow" w:cs="Arial"/>
          <w:color w:val="333333"/>
          <w:kern w:val="0"/>
          <w14:ligatures w14:val="none"/>
        </w:rPr>
        <w:t>iar</w:t>
      </w:r>
      <w:proofErr w:type="gramEnd"/>
      <w:r w:rsidR="00445E0B" w:rsidRPr="008E4FC6">
        <w:rPr>
          <w:rFonts w:ascii="Arial Narrow" w:eastAsia="Times New Roman" w:hAnsi="Arial Narrow" w:cs="Arial"/>
          <w:color w:val="333333"/>
          <w:kern w:val="0"/>
          <w14:ligatures w14:val="none"/>
        </w:rPr>
        <w:t xml:space="preserve"> diferenta de plata de</w:t>
      </w:r>
      <w:r w:rsidR="009C5C6B">
        <w:rPr>
          <w:rFonts w:ascii="Arial Narrow" w:eastAsia="Times New Roman" w:hAnsi="Arial Narrow" w:cs="Arial"/>
          <w:color w:val="333333"/>
          <w:kern w:val="0"/>
          <w14:ligatures w14:val="none"/>
        </w:rPr>
        <w:t xml:space="preserve"> </w:t>
      </w:r>
      <w:r w:rsidR="000A60BF">
        <w:rPr>
          <w:rFonts w:ascii="Arial Narrow" w:eastAsia="Times New Roman" w:hAnsi="Arial Narrow" w:cs="Arial"/>
          <w:b/>
          <w:color w:val="333333"/>
          <w:kern w:val="0"/>
          <w14:ligatures w14:val="none"/>
        </w:rPr>
        <w:t>…….</w:t>
      </w:r>
      <w:r w:rsidR="009C5C6B" w:rsidRPr="009C5C6B">
        <w:rPr>
          <w:rFonts w:ascii="Arial Narrow" w:eastAsia="Times New Roman" w:hAnsi="Arial Narrow" w:cs="Arial"/>
          <w:b/>
          <w:color w:val="333333"/>
          <w:kern w:val="0"/>
          <w14:ligatures w14:val="none"/>
        </w:rPr>
        <w:t>EURO</w:t>
      </w:r>
      <w:r w:rsidR="009C5C6B">
        <w:rPr>
          <w:rFonts w:ascii="Arial Narrow" w:eastAsia="Times New Roman" w:hAnsi="Arial Narrow" w:cs="Arial"/>
          <w:color w:val="333333"/>
          <w:kern w:val="0"/>
          <w14:ligatures w14:val="none"/>
        </w:rPr>
        <w:t xml:space="preserve"> </w:t>
      </w:r>
      <w:r w:rsidR="00445E0B" w:rsidRPr="008E4FC6">
        <w:rPr>
          <w:rFonts w:ascii="Arial Narrow" w:eastAsia="Times New Roman" w:hAnsi="Arial Narrow" w:cs="Arial"/>
          <w:color w:val="333333"/>
          <w:kern w:val="0"/>
          <w14:ligatures w14:val="none"/>
        </w:rPr>
        <w:t>se va face pana la</w:t>
      </w:r>
      <w:r w:rsidR="00445E0B">
        <w:rPr>
          <w:rFonts w:ascii="Arial Narrow" w:eastAsia="Times New Roman" w:hAnsi="Arial Narrow" w:cs="Arial"/>
          <w:color w:val="333333"/>
          <w:kern w:val="0"/>
          <w14:ligatures w14:val="none"/>
        </w:rPr>
        <w:t xml:space="preserve"> </w:t>
      </w:r>
      <w:r w:rsidR="00445E0B" w:rsidRPr="008E4FC6">
        <w:rPr>
          <w:rFonts w:ascii="Arial Narrow" w:eastAsia="Times New Roman" w:hAnsi="Arial Narrow" w:cs="Arial"/>
          <w:color w:val="333333"/>
          <w:kern w:val="0"/>
          <w14:ligatures w14:val="none"/>
        </w:rPr>
        <w:t>data de</w:t>
      </w:r>
      <w:r w:rsidR="00584AB0">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p>
    <w:p w14:paraId="7529664A" w14:textId="77777777" w:rsidR="00EA44A1" w:rsidRDefault="00EA44A1" w:rsidP="00367BC2">
      <w:pPr>
        <w:spacing w:after="0" w:line="240" w:lineRule="auto"/>
        <w:jc w:val="both"/>
        <w:rPr>
          <w:rFonts w:ascii="Arial Narrow" w:eastAsia="Times New Roman" w:hAnsi="Arial Narrow" w:cs="Calibri"/>
          <w:color w:val="333333"/>
          <w:kern w:val="0"/>
          <w14:ligatures w14:val="none"/>
        </w:rPr>
      </w:pPr>
    </w:p>
    <w:p w14:paraId="1F22B5DF" w14:textId="24125B3D" w:rsidR="00E13405" w:rsidRDefault="00E13405" w:rsidP="00445E0B">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Arial"/>
          <w:b/>
          <w:bCs/>
          <w:color w:val="333333"/>
          <w:kern w:val="0"/>
          <w14:ligatures w14:val="none"/>
        </w:rPr>
        <w:t>3.2</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La incheierea contractului,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solicita plata unui avans din pretul pachetului achizitionat, sau dupa caz, plata integrala, conform</w:t>
      </w:r>
      <w:r w:rsidR="00EA44A1">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 xml:space="preserve">conditiilor mentionate in continuare. </w:t>
      </w:r>
      <w:proofErr w:type="gramStart"/>
      <w:r w:rsidRPr="008E4FC6">
        <w:rPr>
          <w:rFonts w:ascii="Arial Narrow" w:eastAsia="Times New Roman" w:hAnsi="Arial Narrow" w:cs="Arial"/>
          <w:color w:val="333333"/>
          <w:kern w:val="0"/>
          <w14:ligatures w14:val="none"/>
        </w:rPr>
        <w:t>Platile se pot face in EUR /USD/ RON.</w:t>
      </w:r>
      <w:proofErr w:type="gramEnd"/>
      <w:r w:rsidRPr="008E4FC6">
        <w:rPr>
          <w:rFonts w:ascii="Arial Narrow" w:eastAsia="Times New Roman" w:hAnsi="Arial Narrow" w:cs="Arial"/>
          <w:color w:val="333333"/>
          <w:kern w:val="0"/>
          <w14:ligatures w14:val="none"/>
        </w:rPr>
        <w:t xml:space="preserve"> Pentru platile in lei, acestea se calculeaza la cursul de vanzare afisat de Banca Nationala a Romaniei valabil in ziua platii + comision de risc valutar de 2</w:t>
      </w:r>
      <w:proofErr w:type="gramStart"/>
      <w:r w:rsidRPr="008E4FC6">
        <w:rPr>
          <w:rFonts w:ascii="Arial Narrow" w:eastAsia="Times New Roman" w:hAnsi="Arial Narrow" w:cs="Arial"/>
          <w:color w:val="333333"/>
          <w:kern w:val="0"/>
          <w14:ligatures w14:val="none"/>
        </w:rPr>
        <w:t>% .</w:t>
      </w:r>
      <w:proofErr w:type="gramEnd"/>
    </w:p>
    <w:p w14:paraId="2B3AEF12" w14:textId="77777777" w:rsidR="00EA44A1" w:rsidRPr="008E4FC6" w:rsidRDefault="00EA44A1" w:rsidP="00445E0B">
      <w:pPr>
        <w:spacing w:after="0" w:line="240" w:lineRule="auto"/>
        <w:jc w:val="both"/>
        <w:rPr>
          <w:rFonts w:ascii="Arial Narrow" w:eastAsia="Times New Roman" w:hAnsi="Arial Narrow" w:cs="Calibri"/>
          <w:color w:val="333333"/>
          <w:kern w:val="0"/>
          <w14:ligatures w14:val="none"/>
        </w:rPr>
      </w:pPr>
    </w:p>
    <w:tbl>
      <w:tblPr>
        <w:tblW w:w="0" w:type="auto"/>
        <w:tblCellMar>
          <w:left w:w="0" w:type="dxa"/>
          <w:right w:w="0" w:type="dxa"/>
        </w:tblCellMar>
        <w:tblLook w:val="04A0" w:firstRow="1" w:lastRow="0" w:firstColumn="1" w:lastColumn="0" w:noHBand="0" w:noVBand="1"/>
      </w:tblPr>
      <w:tblGrid>
        <w:gridCol w:w="20"/>
        <w:gridCol w:w="10780"/>
      </w:tblGrid>
      <w:tr w:rsidR="00E13405" w:rsidRPr="008E4FC6" w14:paraId="6D6350A8" w14:textId="77777777" w:rsidTr="00EA44A1">
        <w:trPr>
          <w:trHeight w:val="253"/>
        </w:trPr>
        <w:tc>
          <w:tcPr>
            <w:tcW w:w="20" w:type="dxa"/>
            <w:shd w:val="clear" w:color="auto" w:fill="auto"/>
            <w:vAlign w:val="bottom"/>
            <w:hideMark/>
          </w:tcPr>
          <w:p w14:paraId="73B9479A" w14:textId="3CC760EE"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10780" w:type="dxa"/>
            <w:shd w:val="clear" w:color="auto" w:fill="auto"/>
            <w:vAlign w:val="bottom"/>
            <w:hideMark/>
          </w:tcPr>
          <w:p w14:paraId="25FCC6CC" w14:textId="01267E49" w:rsidR="00E13405" w:rsidRPr="008E4FC6" w:rsidRDefault="00584AB0" w:rsidP="00584AB0">
            <w:pPr>
              <w:spacing w:after="0" w:line="240" w:lineRule="auto"/>
              <w:jc w:val="both"/>
              <w:rPr>
                <w:rFonts w:ascii="Arial Narrow" w:eastAsia="Times New Roman" w:hAnsi="Arial Narrow" w:cs="Calibri"/>
                <w:kern w:val="0"/>
                <w14:ligatures w14:val="none"/>
              </w:rPr>
            </w:pPr>
            <w:r w:rsidRPr="00584AB0">
              <w:rPr>
                <w:rFonts w:ascii="Arial Narrow" w:eastAsia="Times New Roman" w:hAnsi="Arial Narrow" w:cs="Arial"/>
                <w:b/>
                <w:bCs/>
                <w:kern w:val="0"/>
                <w14:ligatures w14:val="none"/>
              </w:rPr>
              <w:t>3.3</w:t>
            </w: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Depasirea termenului de plata determina aplicarea unei penalitati de 0,1% pentru fiecare zi de intarziere, procent aplicat la suma</w:t>
            </w:r>
            <w:r w:rsidR="00445E0B">
              <w:rPr>
                <w:rFonts w:ascii="Arial Narrow" w:eastAsia="Times New Roman" w:hAnsi="Arial Narrow" w:cs="Arial"/>
                <w:kern w:val="0"/>
                <w14:ligatures w14:val="none"/>
              </w:rPr>
              <w:t xml:space="preserve"> </w:t>
            </w:r>
            <w:r w:rsidR="00445E0B" w:rsidRPr="008E4FC6">
              <w:rPr>
                <w:rFonts w:ascii="Arial Narrow" w:eastAsia="Times New Roman" w:hAnsi="Arial Narrow" w:cs="Arial"/>
                <w:kern w:val="0"/>
                <w14:ligatures w14:val="none"/>
              </w:rPr>
              <w:t>scadenta si neachitata</w:t>
            </w:r>
          </w:p>
        </w:tc>
      </w:tr>
      <w:tr w:rsidR="00E13405" w:rsidRPr="008E4FC6" w14:paraId="03704961" w14:textId="77777777" w:rsidTr="00445E0B">
        <w:trPr>
          <w:trHeight w:val="224"/>
        </w:trPr>
        <w:tc>
          <w:tcPr>
            <w:tcW w:w="10800" w:type="dxa"/>
            <w:gridSpan w:val="2"/>
            <w:shd w:val="clear" w:color="auto" w:fill="auto"/>
            <w:vAlign w:val="bottom"/>
          </w:tcPr>
          <w:p w14:paraId="161A20FD" w14:textId="36CC18B0" w:rsidR="00E13405" w:rsidRPr="008E4FC6" w:rsidRDefault="00E13405" w:rsidP="00367BC2">
            <w:pPr>
              <w:spacing w:after="0" w:line="240" w:lineRule="auto"/>
              <w:jc w:val="both"/>
              <w:rPr>
                <w:rFonts w:ascii="Arial Narrow" w:eastAsia="Times New Roman" w:hAnsi="Arial Narrow" w:cs="Calibri"/>
                <w:kern w:val="0"/>
                <w14:ligatures w14:val="none"/>
              </w:rPr>
            </w:pPr>
          </w:p>
        </w:tc>
      </w:tr>
      <w:tr w:rsidR="00E13405" w:rsidRPr="008E4FC6" w14:paraId="639EE6F9" w14:textId="77777777" w:rsidTr="00EA44A1">
        <w:trPr>
          <w:trHeight w:val="258"/>
        </w:trPr>
        <w:tc>
          <w:tcPr>
            <w:tcW w:w="20" w:type="dxa"/>
            <w:shd w:val="clear" w:color="auto" w:fill="auto"/>
            <w:vAlign w:val="bottom"/>
            <w:hideMark/>
          </w:tcPr>
          <w:p w14:paraId="05BBBBF3" w14:textId="6D0839C9"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10780" w:type="dxa"/>
            <w:shd w:val="clear" w:color="auto" w:fill="auto"/>
            <w:vAlign w:val="bottom"/>
            <w:hideMark/>
          </w:tcPr>
          <w:p w14:paraId="0E26051D" w14:textId="21964E62" w:rsidR="00E13405" w:rsidRPr="008E4FC6" w:rsidRDefault="00EA44A1" w:rsidP="00584AB0">
            <w:pPr>
              <w:spacing w:after="0" w:line="240" w:lineRule="auto"/>
              <w:jc w:val="both"/>
              <w:rPr>
                <w:rFonts w:ascii="Arial Narrow" w:eastAsia="Times New Roman" w:hAnsi="Arial Narrow" w:cs="Calibri"/>
                <w:kern w:val="0"/>
                <w14:ligatures w14:val="none"/>
              </w:rPr>
            </w:pPr>
            <w:r w:rsidRPr="00EA44A1">
              <w:rPr>
                <w:rFonts w:ascii="Arial Narrow" w:eastAsia="Times New Roman" w:hAnsi="Arial Narrow" w:cs="Arial"/>
                <w:b/>
                <w:bCs/>
                <w:kern w:val="0"/>
                <w14:ligatures w14:val="none"/>
              </w:rPr>
              <w:t>3.4</w:t>
            </w: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Nerespectarea de catre </w:t>
            </w:r>
            <w:r w:rsidR="00E13405" w:rsidRPr="008E4FC6">
              <w:rPr>
                <w:rFonts w:ascii="Arial Narrow" w:eastAsia="Times New Roman" w:hAnsi="Arial Narrow" w:cs="Arial"/>
                <w:b/>
                <w:bCs/>
                <w:kern w:val="0"/>
                <w14:ligatures w14:val="none"/>
              </w:rPr>
              <w:t>Calator</w:t>
            </w:r>
            <w:r w:rsidR="00E13405" w:rsidRPr="008E4FC6">
              <w:rPr>
                <w:rFonts w:ascii="Arial Narrow" w:eastAsia="Times New Roman" w:hAnsi="Arial Narrow" w:cs="Arial"/>
                <w:kern w:val="0"/>
                <w14:ligatures w14:val="none"/>
              </w:rPr>
              <w:t> a termenelor de plata da dreptul </w:t>
            </w:r>
            <w:r w:rsidR="00E13405" w:rsidRPr="008E4FC6">
              <w:rPr>
                <w:rFonts w:ascii="Arial Narrow" w:eastAsia="Times New Roman" w:hAnsi="Arial Narrow" w:cs="Arial"/>
                <w:b/>
                <w:bCs/>
                <w:kern w:val="0"/>
                <w14:ligatures w14:val="none"/>
              </w:rPr>
              <w:t>Agentiei</w:t>
            </w:r>
            <w:r w:rsidR="00E13405" w:rsidRPr="008E4FC6">
              <w:rPr>
                <w:rFonts w:ascii="Arial Narrow" w:eastAsia="Times New Roman" w:hAnsi="Arial Narrow" w:cs="Arial"/>
                <w:kern w:val="0"/>
                <w14:ligatures w14:val="none"/>
              </w:rPr>
              <w:t> sa rezilieze contractul fara notificare prealabila si sa solicite</w:t>
            </w:r>
          </w:p>
        </w:tc>
      </w:tr>
      <w:tr w:rsidR="00E13405" w:rsidRPr="008E4FC6" w14:paraId="158D4EB1" w14:textId="77777777" w:rsidTr="00367BC2">
        <w:trPr>
          <w:trHeight w:val="241"/>
        </w:trPr>
        <w:tc>
          <w:tcPr>
            <w:tcW w:w="10800" w:type="dxa"/>
            <w:gridSpan w:val="2"/>
            <w:shd w:val="clear" w:color="auto" w:fill="auto"/>
            <w:vAlign w:val="bottom"/>
            <w:hideMark/>
          </w:tcPr>
          <w:p w14:paraId="26492BA2" w14:textId="77777777" w:rsidR="00445E0B" w:rsidRDefault="00E13405" w:rsidP="00367BC2">
            <w:pPr>
              <w:spacing w:after="0" w:line="240" w:lineRule="auto"/>
              <w:jc w:val="both"/>
              <w:rPr>
                <w:rFonts w:ascii="Arial Narrow" w:eastAsia="Times New Roman" w:hAnsi="Arial Narrow" w:cs="Arial"/>
                <w:kern w:val="0"/>
                <w14:ligatures w14:val="none"/>
              </w:rPr>
            </w:pPr>
            <w:proofErr w:type="gramStart"/>
            <w:r w:rsidRPr="008E4FC6">
              <w:rPr>
                <w:rFonts w:ascii="Arial Narrow" w:eastAsia="Times New Roman" w:hAnsi="Arial Narrow" w:cs="Arial"/>
                <w:kern w:val="0"/>
                <w14:ligatures w14:val="none"/>
              </w:rPr>
              <w:t>despagubiri</w:t>
            </w:r>
            <w:proofErr w:type="gramEnd"/>
            <w:r w:rsidRPr="008E4FC6">
              <w:rPr>
                <w:rFonts w:ascii="Arial Narrow" w:eastAsia="Times New Roman" w:hAnsi="Arial Narrow" w:cs="Arial"/>
                <w:kern w:val="0"/>
                <w14:ligatures w14:val="none"/>
              </w:rPr>
              <w:t xml:space="preserve"> pentru daunele suferite.</w:t>
            </w:r>
            <w:r w:rsidR="00445E0B">
              <w:rPr>
                <w:rFonts w:ascii="Arial Narrow" w:eastAsia="Times New Roman" w:hAnsi="Arial Narrow" w:cs="Arial"/>
                <w:kern w:val="0"/>
                <w14:ligatures w14:val="none"/>
              </w:rPr>
              <w:t xml:space="preserve"> </w:t>
            </w:r>
          </w:p>
          <w:p w14:paraId="2308E150" w14:textId="77777777" w:rsidR="00445E0B" w:rsidRDefault="00445E0B" w:rsidP="00367BC2">
            <w:pPr>
              <w:spacing w:after="0" w:line="240" w:lineRule="auto"/>
              <w:jc w:val="both"/>
              <w:rPr>
                <w:rFonts w:ascii="Arial Narrow" w:eastAsia="Times New Roman" w:hAnsi="Arial Narrow" w:cs="Arial"/>
                <w:kern w:val="0"/>
                <w14:ligatures w14:val="none"/>
              </w:rPr>
            </w:pPr>
          </w:p>
          <w:p w14:paraId="620FDC8F" w14:textId="796343CC" w:rsidR="00445E0B" w:rsidRPr="008E4FC6" w:rsidRDefault="00445E0B" w:rsidP="00445E0B">
            <w:pPr>
              <w:spacing w:after="0" w:line="240" w:lineRule="auto"/>
              <w:jc w:val="both"/>
              <w:rPr>
                <w:rFonts w:ascii="Arial Narrow" w:eastAsia="Times New Roman" w:hAnsi="Arial Narrow" w:cs="Calibri"/>
                <w:kern w:val="0"/>
                <w14:ligatures w14:val="none"/>
              </w:rPr>
            </w:pPr>
            <w:r w:rsidRPr="00445E0B">
              <w:rPr>
                <w:rFonts w:ascii="Arial Narrow" w:eastAsia="Times New Roman" w:hAnsi="Arial Narrow" w:cs="Arial"/>
                <w:b/>
                <w:bCs/>
                <w:kern w:val="0"/>
                <w14:ligatures w14:val="none"/>
              </w:rPr>
              <w:t>3.5</w:t>
            </w:r>
            <w:r>
              <w:rPr>
                <w:rFonts w:ascii="Arial Narrow" w:eastAsia="Times New Roman" w:hAnsi="Arial Narrow" w:cs="Arial"/>
                <w:b/>
                <w:bCs/>
                <w:kern w:val="0"/>
                <w14:ligatures w14:val="none"/>
              </w:rPr>
              <w:t xml:space="preserve"> </w:t>
            </w:r>
            <w:r w:rsidRPr="008E4FC6">
              <w:rPr>
                <w:rFonts w:ascii="Arial Narrow" w:eastAsia="Times New Roman" w:hAnsi="Arial Narrow" w:cs="Arial"/>
                <w:kern w:val="0"/>
                <w14:ligatures w14:val="none"/>
              </w:rPr>
              <w:t>Platile se pot face, direct la sediul </w:t>
            </w:r>
            <w:r w:rsidRPr="008E4FC6">
              <w:rPr>
                <w:rFonts w:ascii="Arial Narrow" w:eastAsia="Times New Roman" w:hAnsi="Arial Narrow" w:cs="Arial"/>
                <w:b/>
                <w:bCs/>
                <w:kern w:val="0"/>
                <w14:ligatures w14:val="none"/>
              </w:rPr>
              <w:t>Agentiei</w:t>
            </w:r>
            <w:r w:rsidRPr="008E4FC6">
              <w:rPr>
                <w:rFonts w:ascii="Arial Narrow" w:eastAsia="Times New Roman" w:hAnsi="Arial Narrow" w:cs="Arial"/>
                <w:kern w:val="0"/>
                <w14:ligatures w14:val="none"/>
              </w:rPr>
              <w:t>, prin virament sau depunere direct in conturile </w:t>
            </w:r>
            <w:r w:rsidRPr="008E4FC6">
              <w:rPr>
                <w:rFonts w:ascii="Arial Narrow" w:eastAsia="Times New Roman" w:hAnsi="Arial Narrow" w:cs="Arial"/>
                <w:b/>
                <w:bCs/>
                <w:kern w:val="0"/>
                <w14:ligatures w14:val="none"/>
              </w:rPr>
              <w:t>Agentiei</w:t>
            </w:r>
            <w:r w:rsidRPr="008E4FC6">
              <w:rPr>
                <w:rFonts w:ascii="Arial Narrow" w:eastAsia="Times New Roman" w:hAnsi="Arial Narrow" w:cs="Arial"/>
                <w:kern w:val="0"/>
                <w14:ligatures w14:val="none"/>
              </w:rPr>
              <w:t>, conturi care sunt deschise in</w:t>
            </w:r>
            <w:r>
              <w:rPr>
                <w:rFonts w:ascii="Arial Narrow" w:eastAsia="Times New Roman" w:hAnsi="Arial Narrow" w:cs="Arial"/>
                <w:kern w:val="0"/>
                <w14:ligatures w14:val="none"/>
              </w:rPr>
              <w:t xml:space="preserve"> </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urmatoarea banca: Banca TRANSILVANIA – cont lei </w:t>
            </w:r>
            <w:r w:rsidRPr="008E4FC6">
              <w:rPr>
                <w:rFonts w:ascii="Arial Narrow" w:eastAsia="Times New Roman" w:hAnsi="Arial Narrow" w:cs="Open Sans"/>
                <w:color w:val="333333"/>
                <w:kern w:val="0"/>
                <w14:ligatures w14:val="none"/>
              </w:rPr>
              <w:t>RO56BTRL03001202589095XX</w:t>
            </w:r>
            <w:r w:rsidRPr="008E4FC6">
              <w:rPr>
                <w:rFonts w:ascii="Arial Narrow" w:eastAsia="Times New Roman" w:hAnsi="Arial Narrow" w:cs="Arial"/>
                <w:color w:val="333333"/>
                <w:kern w:val="0"/>
                <w14:ligatures w14:val="none"/>
              </w:rPr>
              <w:t> /// Banca Transilvania – cont euro </w:t>
            </w:r>
            <w:r w:rsidRPr="008E4FC6">
              <w:rPr>
                <w:rFonts w:ascii="Arial Narrow" w:eastAsia="Times New Roman" w:hAnsi="Arial Narrow" w:cs="Open Sans"/>
                <w:color w:val="333333"/>
                <w:kern w:val="0"/>
                <w14:ligatures w14:val="none"/>
              </w:rPr>
              <w:t>RO05BTRL03004202589095XX</w:t>
            </w:r>
          </w:p>
        </w:tc>
      </w:tr>
      <w:tr w:rsidR="00E13405" w:rsidRPr="008E4FC6" w14:paraId="59E78756" w14:textId="77777777" w:rsidTr="00EA44A1">
        <w:trPr>
          <w:trHeight w:val="273"/>
        </w:trPr>
        <w:tc>
          <w:tcPr>
            <w:tcW w:w="20" w:type="dxa"/>
            <w:shd w:val="clear" w:color="auto" w:fill="auto"/>
            <w:vAlign w:val="bottom"/>
            <w:hideMark/>
          </w:tcPr>
          <w:p w14:paraId="69108FA0" w14:textId="39BF401B"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10780" w:type="dxa"/>
            <w:shd w:val="clear" w:color="auto" w:fill="auto"/>
            <w:vAlign w:val="bottom"/>
            <w:hideMark/>
          </w:tcPr>
          <w:p w14:paraId="3B62D739" w14:textId="42444092" w:rsidR="00E13405" w:rsidRPr="008E4FC6" w:rsidRDefault="00E13405" w:rsidP="00367BC2">
            <w:pPr>
              <w:spacing w:after="0" w:line="240" w:lineRule="auto"/>
              <w:ind w:left="260"/>
              <w:jc w:val="both"/>
              <w:rPr>
                <w:rFonts w:ascii="Arial Narrow" w:eastAsia="Times New Roman" w:hAnsi="Arial Narrow" w:cs="Calibri"/>
                <w:kern w:val="0"/>
                <w14:ligatures w14:val="none"/>
              </w:rPr>
            </w:pPr>
          </w:p>
        </w:tc>
      </w:tr>
    </w:tbl>
    <w:p w14:paraId="00F5C6A7" w14:textId="2AE87ACD"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3.6</w:t>
      </w:r>
      <w:proofErr w:type="gramStart"/>
      <w:r w:rsidRPr="008E4FC6">
        <w:rPr>
          <w:rFonts w:ascii="Arial Narrow" w:eastAsia="Times New Roman" w:hAnsi="Arial Narrow" w:cs="Arial"/>
          <w:color w:val="333333"/>
          <w:kern w:val="0"/>
          <w14:ligatures w14:val="none"/>
        </w:rPr>
        <w:t>  Plata</w:t>
      </w:r>
      <w:proofErr w:type="gramEnd"/>
      <w:r w:rsidRPr="008E4FC6">
        <w:rPr>
          <w:rFonts w:ascii="Arial Narrow" w:eastAsia="Times New Roman" w:hAnsi="Arial Narrow" w:cs="Arial"/>
          <w:color w:val="333333"/>
          <w:kern w:val="0"/>
          <w14:ligatures w14:val="none"/>
        </w:rPr>
        <w:t xml:space="preserve"> pachetului de servicii de calatorie interne se poate efectua si cu vouchere sau carduri de vacanta. </w:t>
      </w:r>
      <w:proofErr w:type="gramStart"/>
      <w:r w:rsidRPr="008E4FC6">
        <w:rPr>
          <w:rFonts w:ascii="Arial Narrow" w:eastAsia="Times New Roman" w:hAnsi="Arial Narrow" w:cs="Arial"/>
          <w:color w:val="333333"/>
          <w:kern w:val="0"/>
          <w14:ligatures w14:val="none"/>
        </w:rPr>
        <w:t>In aceasta situatie se vor respecta prevederile OUG nr.</w:t>
      </w:r>
      <w:proofErr w:type="gramEnd"/>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8/2009, a normelor metodologice si anexelor acesteia.</w:t>
      </w:r>
      <w:proofErr w:type="gramEnd"/>
      <w:r w:rsidRPr="008E4FC6">
        <w:rPr>
          <w:rFonts w:ascii="Arial Narrow" w:eastAsia="Times New Roman" w:hAnsi="Arial Narrow" w:cs="Arial"/>
          <w:color w:val="333333"/>
          <w:kern w:val="0"/>
          <w14:ligatures w14:val="none"/>
        </w:rPr>
        <w:t xml:space="preserve"> In situatia in care calatorul renunta la p achetul de servicii de calatorie achizitionat cu vouchere sau carduri de vacanta, agentia ii poate oferi acestuia un pachet de servicii de calatorie la o valoare initiala,</w:t>
      </w:r>
      <w:proofErr w:type="gramStart"/>
      <w:r w:rsidRPr="008E4FC6">
        <w:rPr>
          <w:rFonts w:ascii="Arial Narrow" w:eastAsia="Times New Roman" w:hAnsi="Arial Narrow" w:cs="Times New Roman"/>
          <w:color w:val="333333"/>
          <w:kern w:val="0"/>
          <w14:ligatures w14:val="none"/>
        </w:rPr>
        <w:t>  </w:t>
      </w:r>
      <w:bookmarkStart w:id="0" w:name="page2"/>
      <w:bookmarkEnd w:id="0"/>
      <w:r w:rsidRPr="008E4FC6">
        <w:rPr>
          <w:rFonts w:ascii="Arial Narrow" w:eastAsia="Times New Roman" w:hAnsi="Arial Narrow" w:cs="Arial"/>
          <w:color w:val="333333"/>
          <w:kern w:val="0"/>
          <w14:ligatures w14:val="none"/>
        </w:rPr>
        <w:t>mai</w:t>
      </w:r>
      <w:proofErr w:type="gramEnd"/>
      <w:r w:rsidRPr="008E4FC6">
        <w:rPr>
          <w:rFonts w:ascii="Arial Narrow" w:eastAsia="Times New Roman" w:hAnsi="Arial Narrow" w:cs="Arial"/>
          <w:color w:val="333333"/>
          <w:kern w:val="0"/>
          <w14:ligatures w14:val="none"/>
        </w:rPr>
        <w:t xml:space="preserve"> putin penalitatile aferente, sau ii poate oferi calatorului un pachet de servicii de calatorie la o valoare mai mare fata de pachetul achizitionat initial din care au fost scazute penalitatile aferente, cu plata diferentei de pret.</w:t>
      </w:r>
    </w:p>
    <w:p w14:paraId="6FD2A4D8"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7F0AEACD" w14:textId="77777777"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3.7</w:t>
      </w:r>
      <w:r w:rsidRPr="008E4FC6">
        <w:rPr>
          <w:rFonts w:ascii="Arial Narrow" w:eastAsia="Times New Roman" w:hAnsi="Arial Narrow" w:cs="Calibri"/>
          <w:color w:val="333333"/>
          <w:kern w:val="0"/>
          <w14:ligatures w14:val="none"/>
        </w:rPr>
        <w:t> </w:t>
      </w:r>
      <w:proofErr w:type="gramStart"/>
      <w:r w:rsidRPr="008E4FC6">
        <w:rPr>
          <w:rFonts w:ascii="Arial Narrow" w:eastAsia="Times New Roman" w:hAnsi="Arial Narrow" w:cs="Arial"/>
          <w:color w:val="333333"/>
          <w:kern w:val="0"/>
          <w14:ligatures w14:val="none"/>
        </w:rPr>
        <w:t>Conform</w:t>
      </w:r>
      <w:proofErr w:type="gramEnd"/>
      <w:r w:rsidRPr="008E4FC6">
        <w:rPr>
          <w:rFonts w:ascii="Arial Narrow" w:eastAsia="Times New Roman" w:hAnsi="Arial Narrow" w:cs="Arial"/>
          <w:color w:val="333333"/>
          <w:kern w:val="0"/>
          <w14:ligatures w14:val="none"/>
        </w:rPr>
        <w:t xml:space="preserve"> OUG nr. 8/2009, in cazul renuntarii definitive la pachetul de servicii de calatorie de catre calator, agent </w:t>
      </w:r>
      <w:proofErr w:type="gramStart"/>
      <w:r w:rsidRPr="008E4FC6">
        <w:rPr>
          <w:rFonts w:ascii="Arial Narrow" w:eastAsia="Times New Roman" w:hAnsi="Arial Narrow" w:cs="Arial"/>
          <w:color w:val="333333"/>
          <w:kern w:val="0"/>
          <w14:ligatures w14:val="none"/>
        </w:rPr>
        <w:t>ia</w:t>
      </w:r>
      <w:proofErr w:type="gramEnd"/>
      <w:r w:rsidRPr="008E4FC6">
        <w:rPr>
          <w:rFonts w:ascii="Arial Narrow" w:eastAsia="Times New Roman" w:hAnsi="Arial Narrow" w:cs="Arial"/>
          <w:color w:val="333333"/>
          <w:kern w:val="0"/>
          <w14:ligatures w14:val="none"/>
        </w:rPr>
        <w:t xml:space="preserve"> de turism nu poate restitui calatorului contravaloarea voucherelor de vacanta in bani. Voucherele de vacanta pot fi restituite calatorului de ca tre agentia de turism, in cazul renuntarii definitive la pachetul de servicii de calatorie, doar daca voucherele nu au fost expediate emitentului de vouchere conform procedurii legale stabilite prin HG nr. </w:t>
      </w:r>
      <w:proofErr w:type="gramStart"/>
      <w:r w:rsidRPr="008E4FC6">
        <w:rPr>
          <w:rFonts w:ascii="Arial Narrow" w:eastAsia="Times New Roman" w:hAnsi="Arial Narrow" w:cs="Arial"/>
          <w:color w:val="333333"/>
          <w:kern w:val="0"/>
          <w14:ligatures w14:val="none"/>
        </w:rPr>
        <w:t>215/2009 pentru aprobarea Normelor metodologice privind acordarea voucherelor de vacanta.</w:t>
      </w:r>
      <w:proofErr w:type="gramEnd"/>
    </w:p>
    <w:p w14:paraId="60DEBB46"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xml:space="preserve">In situatia in care calatorul efectueaza plata catre agentie prin transfer bancar, acesta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suporta toate costurile bancare.</w:t>
      </w:r>
    </w:p>
    <w:p w14:paraId="21B0B2D8" w14:textId="77777777" w:rsidR="00445E0B" w:rsidRDefault="00445E0B" w:rsidP="00367BC2">
      <w:pPr>
        <w:spacing w:after="0" w:line="240" w:lineRule="auto"/>
        <w:jc w:val="both"/>
        <w:rPr>
          <w:rFonts w:ascii="Arial Narrow" w:eastAsia="Times New Roman" w:hAnsi="Arial Narrow" w:cs="Arial"/>
          <w:color w:val="333333"/>
          <w:kern w:val="0"/>
          <w14:ligatures w14:val="none"/>
        </w:rPr>
      </w:pPr>
    </w:p>
    <w:p w14:paraId="63B15CC0" w14:textId="77777777" w:rsidR="00445E0B" w:rsidRPr="00E1675D" w:rsidRDefault="00445E0B" w:rsidP="00367BC2">
      <w:pPr>
        <w:spacing w:after="0" w:line="240" w:lineRule="auto"/>
        <w:jc w:val="both"/>
        <w:rPr>
          <w:rFonts w:ascii="Arial Narrow" w:eastAsia="Times New Roman" w:hAnsi="Arial Narrow" w:cs="Arial"/>
          <w:b/>
          <w:bCs/>
          <w:color w:val="333333"/>
          <w:kern w:val="0"/>
          <w14:ligatures w14:val="none"/>
        </w:rPr>
      </w:pPr>
    </w:p>
    <w:p w14:paraId="5BC34F8F" w14:textId="2CF4B1BB" w:rsidR="00E13405" w:rsidRPr="00E1675D" w:rsidRDefault="00E13405" w:rsidP="00367BC2">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Arial"/>
          <w:b/>
          <w:bCs/>
          <w:color w:val="333333"/>
          <w:kern w:val="0"/>
          <w14:ligatures w14:val="none"/>
        </w:rPr>
        <w:t>IV.</w:t>
      </w:r>
      <w:proofErr w:type="gramStart"/>
      <w:r w:rsidRPr="00E1675D">
        <w:rPr>
          <w:rFonts w:ascii="Arial Narrow" w:eastAsia="Times New Roman" w:hAnsi="Arial Narrow" w:cs="Times New Roman"/>
          <w:b/>
          <w:bCs/>
          <w:color w:val="333333"/>
          <w:kern w:val="0"/>
          <w14:ligatures w14:val="none"/>
        </w:rPr>
        <w:t>  </w:t>
      </w:r>
      <w:r w:rsidRPr="00E1675D">
        <w:rPr>
          <w:rFonts w:ascii="Arial Narrow" w:eastAsia="Times New Roman" w:hAnsi="Arial Narrow" w:cs="Arial"/>
          <w:b/>
          <w:bCs/>
          <w:color w:val="333333"/>
          <w:kern w:val="0"/>
          <w14:ligatures w14:val="none"/>
        </w:rPr>
        <w:t>DREPTURILE</w:t>
      </w:r>
      <w:proofErr w:type="gramEnd"/>
      <w:r w:rsidRPr="00E1675D">
        <w:rPr>
          <w:rFonts w:ascii="Arial Narrow" w:eastAsia="Times New Roman" w:hAnsi="Arial Narrow" w:cs="Arial"/>
          <w:b/>
          <w:bCs/>
          <w:color w:val="333333"/>
          <w:kern w:val="0"/>
          <w14:ligatures w14:val="none"/>
        </w:rPr>
        <w:t xml:space="preserve"> SI OBLIGATIILE AGENTIEI</w:t>
      </w:r>
    </w:p>
    <w:p w14:paraId="6ED006B3"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D9DF47E" w14:textId="77777777"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4.1 Agentia</w:t>
      </w:r>
      <w:r w:rsidRPr="008E4FC6">
        <w:rPr>
          <w:rFonts w:ascii="Arial Narrow" w:eastAsia="Times New Roman" w:hAnsi="Arial Narrow" w:cs="Arial"/>
          <w:color w:val="333333"/>
          <w:kern w:val="0"/>
          <w14:ligatures w14:val="none"/>
        </w:rPr>
        <w:t> isi rezerva dreptul de a modifica unilateral clauzele prezentului contract, exceptand clauza de pret, inainte de inceperea executarii pachetului de servicii daca aceste modificari sunt anuntate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cu </w:t>
      </w:r>
      <w:r w:rsidRPr="008E4FC6">
        <w:rPr>
          <w:rFonts w:ascii="Arial Narrow" w:eastAsia="Times New Roman" w:hAnsi="Arial Narrow" w:cs="Arial"/>
          <w:b/>
          <w:bCs/>
          <w:color w:val="333333"/>
          <w:kern w:val="0"/>
          <w14:ligatures w14:val="none"/>
        </w:rPr>
        <w:t>15 zile</w:t>
      </w:r>
      <w:r w:rsidRPr="008E4FC6">
        <w:rPr>
          <w:rFonts w:ascii="Arial Narrow" w:eastAsia="Times New Roman" w:hAnsi="Arial Narrow" w:cs="Arial"/>
          <w:color w:val="333333"/>
          <w:kern w:val="0"/>
          <w14:ligatures w14:val="none"/>
        </w:rPr>
        <w:t xml:space="preserve"> inainte de plecare. </w:t>
      </w:r>
      <w:proofErr w:type="gramStart"/>
      <w:r w:rsidRPr="008E4FC6">
        <w:rPr>
          <w:rFonts w:ascii="Arial Narrow" w:eastAsia="Times New Roman" w:hAnsi="Arial Narrow" w:cs="Arial"/>
          <w:color w:val="333333"/>
          <w:kern w:val="0"/>
          <w14:ligatures w14:val="none"/>
        </w:rPr>
        <w:t>In acelasi timp aceste clauze pot fi modificate unilateral de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si daca ele sunt nesemnificative.</w:t>
      </w:r>
      <w:proofErr w:type="gramEnd"/>
      <w:r w:rsidRPr="008E4FC6">
        <w:rPr>
          <w:rFonts w:ascii="Arial Narrow" w:eastAsia="Times New Roman" w:hAnsi="Arial Narrow" w:cs="Arial"/>
          <w:color w:val="333333"/>
          <w:kern w:val="0"/>
          <w14:ligatures w14:val="none"/>
        </w:rPr>
        <w:t> </w:t>
      </w:r>
      <w:r w:rsidRPr="008E4FC6">
        <w:rPr>
          <w:rFonts w:ascii="Arial Narrow" w:eastAsia="Times New Roman" w:hAnsi="Arial Narrow" w:cs="Arial"/>
          <w:b/>
          <w:bCs/>
          <w:color w:val="333333"/>
          <w:kern w:val="0"/>
          <w14:ligatures w14:val="none"/>
        </w:rPr>
        <w:t>Calatoru</w:t>
      </w:r>
      <w:r w:rsidRPr="008E4FC6">
        <w:rPr>
          <w:rFonts w:ascii="Arial Narrow" w:eastAsia="Times New Roman" w:hAnsi="Arial Narrow" w:cs="Arial"/>
          <w:color w:val="333333"/>
          <w:kern w:val="0"/>
          <w14:ligatures w14:val="none"/>
        </w:rPr>
        <w:t xml:space="preserve">l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fi informat in timp util, in mod clar si pe suport durabil.</w:t>
      </w:r>
    </w:p>
    <w:p w14:paraId="6FB95C2A" w14:textId="77777777" w:rsidR="00E13405" w:rsidRDefault="00E13405" w:rsidP="00367BC2">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Arial"/>
          <w:b/>
          <w:bCs/>
          <w:color w:val="333333"/>
          <w:kern w:val="0"/>
          <w14:ligatures w14:val="none"/>
        </w:rPr>
        <w:t>4.2 Agentia</w:t>
      </w:r>
      <w:r w:rsidRPr="008E4FC6">
        <w:rPr>
          <w:rFonts w:ascii="Arial Narrow" w:eastAsia="Times New Roman" w:hAnsi="Arial Narrow" w:cs="Arial"/>
          <w:color w:val="333333"/>
          <w:kern w:val="0"/>
          <w14:ligatures w14:val="none"/>
        </w:rPr>
        <w:t xml:space="preserve"> poate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modifice pretul contractului, in sensul majorarii sau micsorarii, dupa caz, numai ca o consecinta directa a schimbarilor legate de cel putin unul dintre urmatoarele aspecte:</w:t>
      </w:r>
    </w:p>
    <w:p w14:paraId="46E9C554" w14:textId="77777777" w:rsidR="00EA44A1" w:rsidRPr="008E4FC6" w:rsidRDefault="00EA44A1" w:rsidP="00367BC2">
      <w:pPr>
        <w:spacing w:after="0" w:line="240" w:lineRule="auto"/>
        <w:jc w:val="both"/>
        <w:rPr>
          <w:rFonts w:ascii="Arial Narrow" w:eastAsia="Times New Roman" w:hAnsi="Arial Narrow" w:cs="Calibri"/>
          <w:color w:val="333333"/>
          <w:kern w:val="0"/>
          <w14:ligatures w14:val="none"/>
        </w:rPr>
      </w:pPr>
    </w:p>
    <w:p w14:paraId="55164B1A" w14:textId="77777777" w:rsidR="00EA44A1" w:rsidRDefault="00BF0801"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Times New Roman"/>
          <w:b/>
          <w:bCs/>
          <w:color w:val="333333"/>
          <w:kern w:val="0"/>
          <w14:ligatures w14:val="none"/>
        </w:rPr>
        <w:t>a)</w:t>
      </w:r>
      <w:r w:rsidRPr="008E4FC6">
        <w:rPr>
          <w:rFonts w:ascii="Arial Narrow" w:eastAsia="Times New Roman" w:hAnsi="Arial Narrow" w:cs="Arial"/>
          <w:color w:val="333333"/>
          <w:kern w:val="0"/>
          <w14:ligatures w14:val="none"/>
        </w:rPr>
        <w:t xml:space="preserve"> </w:t>
      </w:r>
      <w:r w:rsidR="00E13405" w:rsidRPr="008E4FC6">
        <w:rPr>
          <w:rFonts w:ascii="Arial Narrow" w:eastAsia="Times New Roman" w:hAnsi="Arial Narrow" w:cs="Arial"/>
          <w:color w:val="333333"/>
          <w:kern w:val="0"/>
          <w14:ligatures w14:val="none"/>
        </w:rPr>
        <w:t>Pretul transportului de pasageri care rezulta din costul carburantilor sau al altor surse de energie;</w:t>
      </w:r>
    </w:p>
    <w:p w14:paraId="355CD5E7" w14:textId="1143FD89" w:rsidR="00E13405" w:rsidRPr="008E4FC6" w:rsidRDefault="00BF0801"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lastRenderedPageBreak/>
        <w:t>b)</w:t>
      </w:r>
      <w:r w:rsidR="00EA44A1">
        <w:rPr>
          <w:rFonts w:ascii="Arial Narrow" w:eastAsia="Times New Roman" w:hAnsi="Arial Narrow" w:cs="Arial"/>
          <w:color w:val="333333"/>
          <w:kern w:val="0"/>
          <w14:ligatures w14:val="none"/>
        </w:rPr>
        <w:t xml:space="preserve"> </w:t>
      </w:r>
      <w:r>
        <w:rPr>
          <w:rFonts w:ascii="Arial Narrow" w:eastAsia="Times New Roman" w:hAnsi="Arial Narrow" w:cs="Arial"/>
          <w:color w:val="333333"/>
          <w:kern w:val="0"/>
          <w14:ligatures w14:val="none"/>
        </w:rPr>
        <w:t>Ni</w:t>
      </w:r>
      <w:r w:rsidR="00E13405" w:rsidRPr="008E4FC6">
        <w:rPr>
          <w:rFonts w:ascii="Arial Narrow" w:eastAsia="Times New Roman" w:hAnsi="Arial Narrow" w:cs="Arial"/>
          <w:color w:val="333333"/>
          <w:kern w:val="0"/>
          <w14:ligatures w14:val="none"/>
        </w:rPr>
        <w:t>velul taxelor sau al comisioanelor aplicabile serviciilor de calatorie incluse in contract, impuse de parti terte care nu sunt direct implicate in executarea pachetului, inclusiv taxele turistice, taxele de aterizare sau comisioanele de imbarcare sau debarcare in porturi si aeroporturi;</w:t>
      </w:r>
    </w:p>
    <w:p w14:paraId="6CCBADEF" w14:textId="43B6B990" w:rsidR="00BF0801" w:rsidRDefault="00E13405" w:rsidP="008E4FC6">
      <w:pPr>
        <w:spacing w:after="0" w:line="240" w:lineRule="auto"/>
        <w:jc w:val="both"/>
        <w:rPr>
          <w:rFonts w:ascii="Arial Narrow" w:eastAsia="Times New Roman" w:hAnsi="Arial Narrow" w:cs="Arial"/>
          <w:color w:val="333333"/>
          <w:kern w:val="0"/>
          <w14:ligatures w14:val="none"/>
        </w:rPr>
      </w:pPr>
      <w:r w:rsidRPr="00EA44A1">
        <w:rPr>
          <w:rFonts w:ascii="Arial Narrow" w:eastAsia="Times New Roman" w:hAnsi="Arial Narrow" w:cs="Arial"/>
          <w:b/>
          <w:bCs/>
          <w:color w:val="333333"/>
          <w:kern w:val="0"/>
          <w14:ligatures w14:val="none"/>
        </w:rPr>
        <w:t>c)</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cursul</w:t>
      </w:r>
      <w:proofErr w:type="gramEnd"/>
      <w:r w:rsidRPr="008E4FC6">
        <w:rPr>
          <w:rFonts w:ascii="Arial Narrow" w:eastAsia="Times New Roman" w:hAnsi="Arial Narrow" w:cs="Arial"/>
          <w:color w:val="333333"/>
          <w:kern w:val="0"/>
          <w14:ligatures w14:val="none"/>
        </w:rPr>
        <w:t xml:space="preserve"> de schimb relevant pentru pachet</w:t>
      </w:r>
    </w:p>
    <w:p w14:paraId="176AAF19" w14:textId="78623853" w:rsidR="00E13405" w:rsidRPr="008E4FC6" w:rsidRDefault="00BF0801" w:rsidP="008E4FC6">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d)</w:t>
      </w:r>
      <w:r w:rsidR="00E13405" w:rsidRPr="00EA44A1">
        <w:rPr>
          <w:rFonts w:ascii="Arial Narrow" w:eastAsia="Times New Roman" w:hAnsi="Arial Narrow" w:cs="Arial"/>
          <w:color w:val="333333"/>
          <w:kern w:val="0"/>
          <w14:ligatures w14:val="none"/>
        </w:rPr>
        <w:t> </w:t>
      </w:r>
      <w:proofErr w:type="gramStart"/>
      <w:r w:rsidR="00E13405" w:rsidRPr="008E4FC6">
        <w:rPr>
          <w:rFonts w:ascii="Arial Narrow" w:eastAsia="Times New Roman" w:hAnsi="Arial Narrow" w:cs="Arial"/>
          <w:color w:val="333333"/>
          <w:kern w:val="0"/>
          <w14:ligatures w14:val="none"/>
        </w:rPr>
        <w:t>alte</w:t>
      </w:r>
      <w:proofErr w:type="gramEnd"/>
      <w:r w:rsidR="00E13405" w:rsidRPr="008E4FC6">
        <w:rPr>
          <w:rFonts w:ascii="Arial Narrow" w:eastAsia="Times New Roman" w:hAnsi="Arial Narrow" w:cs="Arial"/>
          <w:color w:val="333333"/>
          <w:kern w:val="0"/>
          <w14:ligatures w14:val="none"/>
        </w:rPr>
        <w:t xml:space="preserve"> taxe care sunt impuse de terti.</w:t>
      </w:r>
    </w:p>
    <w:p w14:paraId="72CC027C"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78835ED"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Preturile stabilite in contract nu pot fi majorate, in niciun caz, in cursul celor </w:t>
      </w:r>
      <w:r w:rsidRPr="008E4FC6">
        <w:rPr>
          <w:rFonts w:ascii="Arial Narrow" w:eastAsia="Times New Roman" w:hAnsi="Arial Narrow" w:cs="Arial"/>
          <w:b/>
          <w:bCs/>
          <w:color w:val="333333"/>
          <w:kern w:val="0"/>
          <w14:ligatures w14:val="none"/>
        </w:rPr>
        <w:t>20 de zile</w:t>
      </w:r>
      <w:r w:rsidRPr="008E4FC6">
        <w:rPr>
          <w:rFonts w:ascii="Arial Narrow" w:eastAsia="Times New Roman" w:hAnsi="Arial Narrow" w:cs="Arial"/>
          <w:color w:val="333333"/>
          <w:kern w:val="0"/>
          <w14:ligatures w14:val="none"/>
        </w:rPr>
        <w:t> calendaristice care preced data plecarii.</w:t>
      </w:r>
    </w:p>
    <w:p w14:paraId="3A2816F3" w14:textId="57DB58DC"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Daca cresterea pretului depaseste </w:t>
      </w:r>
      <w:r w:rsidRPr="008E4FC6">
        <w:rPr>
          <w:rFonts w:ascii="Arial Narrow" w:eastAsia="Times New Roman" w:hAnsi="Arial Narrow" w:cs="Arial"/>
          <w:b/>
          <w:bCs/>
          <w:color w:val="333333"/>
          <w:kern w:val="0"/>
          <w14:ligatures w14:val="none"/>
        </w:rPr>
        <w:t>8%</w:t>
      </w:r>
      <w:r w:rsidRPr="008E4FC6">
        <w:rPr>
          <w:rFonts w:ascii="Arial Narrow" w:eastAsia="Times New Roman" w:hAnsi="Arial Narrow" w:cs="Arial"/>
          <w:color w:val="333333"/>
          <w:kern w:val="0"/>
          <w14:ligatures w14:val="none"/>
        </w:rPr>
        <w:t> din pretul total al pachetului sau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este constransa sa modifice semnificativ oricare dintre principalele caracteristici ale serviciilor de calatorie,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are optiunea fie de a accepta modificarea propusa, fie de a decide incetarea contractului, fara a plati vreo penalitate de incetare. Orice crestere de pret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posibila doar ulterior trimiterii de catre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a unei notificari clare si inteligibile in acest sens, insotita de o justificare a cresterii respective si de un calcul, pe un suport durabil. In aceasta situatie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are posibilitatea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accepte modificarea propusa sau sa nu o accepte si sa solicite rezilierea contractului fara a plati penalizari. Decizia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xml:space="preserve"> in urma primirii informarii nu trebuie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depaseasca </w:t>
      </w:r>
      <w:r w:rsidRPr="008E4FC6">
        <w:rPr>
          <w:rFonts w:ascii="Arial Narrow" w:eastAsia="Times New Roman" w:hAnsi="Arial Narrow" w:cs="Arial"/>
          <w:b/>
          <w:bCs/>
          <w:color w:val="333333"/>
          <w:kern w:val="0"/>
          <w14:ligatures w14:val="none"/>
        </w:rPr>
        <w:t>5 zile</w:t>
      </w:r>
      <w:r w:rsidRPr="008E4FC6">
        <w:rPr>
          <w:rFonts w:ascii="Arial Narrow" w:eastAsia="Times New Roman" w:hAnsi="Arial Narrow" w:cs="Arial"/>
          <w:color w:val="333333"/>
          <w:kern w:val="0"/>
          <w14:ligatures w14:val="none"/>
        </w:rPr>
        <w:t> calendaristice.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reziliaza contractul privind pachetul de servicii, poate accepta </w:t>
      </w:r>
      <w:proofErr w:type="gramStart"/>
      <w:r w:rsidRPr="008E4FC6">
        <w:rPr>
          <w:rFonts w:ascii="Arial Narrow" w:eastAsia="Times New Roman" w:hAnsi="Arial Narrow" w:cs="Arial"/>
          <w:color w:val="333333"/>
          <w:kern w:val="0"/>
          <w14:ligatures w14:val="none"/>
        </w:rPr>
        <w:t>un</w:t>
      </w:r>
      <w:proofErr w:type="gramEnd"/>
      <w:r w:rsidRPr="008E4FC6">
        <w:rPr>
          <w:rFonts w:ascii="Arial Narrow" w:eastAsia="Times New Roman" w:hAnsi="Arial Narrow" w:cs="Arial"/>
          <w:color w:val="333333"/>
          <w:kern w:val="0"/>
          <w14:ligatures w14:val="none"/>
        </w:rPr>
        <w:t xml:space="preserve"> pachet de servicii de substitutie de o calitate similara sau superioara. In cazul in care modificarile pachetului initial sau pachetul de substitutie mentionat, au drept consecinta scaderea calitatii sau a costului pachetului,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are dreptul la o reducere corespunzatoare a pretului.</w:t>
      </w:r>
    </w:p>
    <w:p w14:paraId="2F054D3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796FB76D" w14:textId="77777777"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proofErr w:type="gramStart"/>
      <w:r w:rsidRPr="008E4FC6">
        <w:rPr>
          <w:rFonts w:ascii="Arial Narrow" w:eastAsia="Times New Roman" w:hAnsi="Arial Narrow" w:cs="Arial"/>
          <w:color w:val="333333"/>
          <w:kern w:val="0"/>
          <w14:ligatures w14:val="none"/>
        </w:rPr>
        <w:t>Daca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nu accepta nici una dintre variante si contractul se reziliaza,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ramburseaza toate sumele incasate nu mai tarziu de </w:t>
      </w:r>
      <w:r w:rsidRPr="008E4FC6">
        <w:rPr>
          <w:rFonts w:ascii="Arial Narrow" w:eastAsia="Times New Roman" w:hAnsi="Arial Narrow" w:cs="Arial"/>
          <w:b/>
          <w:bCs/>
          <w:color w:val="333333"/>
          <w:kern w:val="0"/>
          <w14:ligatures w14:val="none"/>
        </w:rPr>
        <w:t>14 zile</w:t>
      </w:r>
      <w:r w:rsidRPr="008E4FC6">
        <w:rPr>
          <w:rFonts w:ascii="Arial Narrow" w:eastAsia="Times New Roman" w:hAnsi="Arial Narrow" w:cs="Arial"/>
          <w:color w:val="333333"/>
          <w:kern w:val="0"/>
          <w14:ligatures w14:val="none"/>
        </w:rPr>
        <w:t> calendaristice de la momentul rezilierii contractului.</w:t>
      </w:r>
      <w:proofErr w:type="gramEnd"/>
    </w:p>
    <w:p w14:paraId="4DDCD43F"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2BC75446" w14:textId="77777777"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raspunzatoare pentru buna executare a tuturor serviciilor de calatorie incluse in contract.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are dreptul la despagubiri din partea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pentru orice daune pe care le sufera ca urmare a unei neconformitati, cu exceptia urmatoarelor cazuri:</w:t>
      </w:r>
    </w:p>
    <w:p w14:paraId="18F8BDAD" w14:textId="68B96F0F"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cand</w:t>
      </w:r>
      <w:proofErr w:type="gramEnd"/>
      <w:r w:rsidRPr="008E4FC6">
        <w:rPr>
          <w:rFonts w:ascii="Arial Narrow" w:eastAsia="Times New Roman" w:hAnsi="Arial Narrow" w:cs="Arial"/>
          <w:color w:val="333333"/>
          <w:kern w:val="0"/>
          <w14:ligatures w14:val="none"/>
        </w:rPr>
        <w:t xml:space="preserve"> neindeplinirea sau indeplinirea defectuoasa a obligatiilor asumate prin contract se datoreaza Calatorului;</w:t>
      </w:r>
    </w:p>
    <w:p w14:paraId="75F0443C" w14:textId="1BD298DA"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cand neindeplinirea obligatiilor se datoreaza unor cauze de forta majora sau unor imprejurari pe care nici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nici prestatorii de servicii nu le puteau prevedea sau evita, inclusiv, dar fara a se limita la: modificari de orar sau de itinerar, intarzieri in traficul mijloacelor de transport, defectarea mijlocului de transport, accident, blocaje sau reparatii pe drumurile publice etc.).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raspunzatoare pentru prejudiciile cauzate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ca urmare a intarzierilor curselor (inclusive charter), a pierderii de bagaje si a altor imprejurari care revin exclusiv in sarcina transportatorului in temeiul actelor normative specifice. In cazul insolvabilitatii si/sau falimentului companiei aeriene, </w:t>
      </w:r>
      <w:proofErr w:type="gramStart"/>
      <w:r w:rsidRPr="008E4FC6">
        <w:rPr>
          <w:rFonts w:ascii="Arial Narrow" w:eastAsia="Times New Roman" w:hAnsi="Arial Narrow" w:cs="Arial"/>
          <w:b/>
          <w:bCs/>
          <w:color w:val="333333"/>
          <w:kern w:val="0"/>
          <w14:ligatures w14:val="none"/>
        </w:rPr>
        <w:t>Agentia ,</w:t>
      </w:r>
      <w:r w:rsidRPr="008E4FC6">
        <w:rPr>
          <w:rFonts w:ascii="Arial Narrow" w:eastAsia="Times New Roman" w:hAnsi="Arial Narrow" w:cs="Arial"/>
          <w:color w:val="333333"/>
          <w:kern w:val="0"/>
          <w14:ligatures w14:val="none"/>
        </w:rPr>
        <w:t>nu</w:t>
      </w:r>
      <w:proofErr w:type="gramEnd"/>
      <w:r w:rsidRPr="008E4FC6">
        <w:rPr>
          <w:rFonts w:ascii="Arial Narrow" w:eastAsia="Times New Roman" w:hAnsi="Arial Narrow" w:cs="Arial"/>
          <w:color w:val="333333"/>
          <w:kern w:val="0"/>
          <w14:ligatures w14:val="none"/>
        </w:rPr>
        <w:t xml:space="preserve"> va putea fi tra sa la raspundere, dar el va incerca sa rezolve pe cat posibil efectuarea serviciilor comandate si achitate de </w:t>
      </w:r>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w:t>
      </w:r>
    </w:p>
    <w:p w14:paraId="38187DBA" w14:textId="65C174BF" w:rsidR="00EA44A1" w:rsidRDefault="00E13405" w:rsidP="00367BC2">
      <w:pPr>
        <w:spacing w:after="0" w:line="240" w:lineRule="auto"/>
        <w:jc w:val="both"/>
        <w:rPr>
          <w:rFonts w:ascii="Arial Narrow" w:eastAsia="Times New Roman" w:hAnsi="Arial Narrow" w:cs="Arial"/>
          <w:color w:val="333333"/>
          <w:kern w:val="0"/>
          <w14:ligatures w14:val="none"/>
        </w:rPr>
      </w:pPr>
      <w:r w:rsidRPr="00EA44A1">
        <w:rPr>
          <w:rFonts w:ascii="Arial Narrow" w:eastAsia="Times New Roman" w:hAnsi="Arial Narrow" w:cs="Arial"/>
          <w:b/>
          <w:bCs/>
          <w:color w:val="333333"/>
          <w:kern w:val="0"/>
          <w14:ligatures w14:val="none"/>
        </w:rPr>
        <w:t>c)</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cand</w:t>
      </w:r>
      <w:proofErr w:type="gramEnd"/>
      <w:r w:rsidRPr="008E4FC6">
        <w:rPr>
          <w:rFonts w:ascii="Arial Narrow" w:eastAsia="Times New Roman" w:hAnsi="Arial Narrow" w:cs="Arial"/>
          <w:color w:val="333333"/>
          <w:kern w:val="0"/>
          <w14:ligatures w14:val="none"/>
        </w:rPr>
        <w:t xml:space="preserve"> neindeplinirea obligatiilor se datoreaza unui tert care nu are legatura cu furnizarea serviciilor prevazute in contract, iar cauzele care au determinat neindeplinirea obligatiilor au un caracter imprevizibil si inevitab</w:t>
      </w:r>
    </w:p>
    <w:p w14:paraId="13A0F4A5" w14:textId="49A8B940"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d)</w:t>
      </w:r>
      <w:r w:rsidR="003F73F7" w:rsidRPr="008E4FC6">
        <w:rPr>
          <w:rFonts w:ascii="Arial Narrow" w:eastAsia="Times New Roman" w:hAnsi="Arial Narrow" w:cs="Arial"/>
          <w:b/>
          <w:bCs/>
          <w:color w:val="333333"/>
          <w:kern w:val="0"/>
          <w14:ligatures w14:val="none"/>
        </w:rPr>
        <w:t xml:space="preserv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acorda asistenta adecvata calatorului aflat in dificultate, in cazul situatiilor de forta majora sau al unui eveniment pe care nici</w:t>
      </w:r>
      <w:r w:rsidRPr="008E4FC6">
        <w:rPr>
          <w:rFonts w:ascii="Arial Narrow" w:eastAsia="Times New Roman" w:hAnsi="Arial Narrow" w:cs="Arial"/>
          <w:b/>
          <w:bCs/>
          <w:color w:val="333333"/>
          <w:kern w:val="0"/>
          <w14:ligatures w14:val="none"/>
        </w:rPr>
        <w:t> Agentia</w:t>
      </w:r>
      <w:r w:rsidRPr="008E4FC6">
        <w:rPr>
          <w:rFonts w:ascii="Arial Narrow" w:eastAsia="Times New Roman" w:hAnsi="Arial Narrow" w:cs="Arial"/>
          <w:color w:val="333333"/>
          <w:kern w:val="0"/>
          <w14:ligatures w14:val="none"/>
        </w:rPr>
        <w:t xml:space="preserve">, nici furnizorul sau prestatorul de servicii, </w:t>
      </w:r>
      <w:proofErr w:type="gramStart"/>
      <w:r w:rsidRPr="008E4FC6">
        <w:rPr>
          <w:rFonts w:ascii="Arial Narrow" w:eastAsia="Times New Roman" w:hAnsi="Arial Narrow" w:cs="Arial"/>
          <w:color w:val="333333"/>
          <w:kern w:val="0"/>
          <w14:ligatures w14:val="none"/>
        </w:rPr>
        <w:t>cu</w:t>
      </w:r>
      <w:proofErr w:type="gramEnd"/>
      <w:r w:rsidRPr="008E4FC6">
        <w:rPr>
          <w:rFonts w:ascii="Arial Narrow" w:eastAsia="Times New Roman" w:hAnsi="Arial Narrow" w:cs="Arial"/>
          <w:color w:val="333333"/>
          <w:kern w:val="0"/>
          <w14:ligatures w14:val="none"/>
        </w:rPr>
        <w:t xml:space="preserve"> tot efortul depus, nu il puteau prevedea sau evita, in special prin:</w:t>
      </w:r>
    </w:p>
    <w:p w14:paraId="20D6280C" w14:textId="6BCB663F" w:rsidR="00E13405" w:rsidRPr="008E4FC6" w:rsidRDefault="00EA44A1" w:rsidP="00EA44A1">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w:t>
      </w:r>
      <w:r w:rsidR="00E13405" w:rsidRPr="00EA44A1">
        <w:rPr>
          <w:rFonts w:ascii="Arial Narrow" w:eastAsia="Times New Roman" w:hAnsi="Arial Narrow" w:cs="Arial"/>
          <w:b/>
          <w:bCs/>
          <w:color w:val="333333"/>
          <w:kern w:val="0"/>
          <w14:ligatures w14:val="none"/>
        </w:rPr>
        <w:t>a)</w:t>
      </w:r>
      <w:r w:rsidR="00E13405" w:rsidRPr="008E4FC6">
        <w:rPr>
          <w:rFonts w:ascii="Arial Narrow" w:eastAsia="Times New Roman" w:hAnsi="Arial Narrow" w:cs="Times New Roman"/>
          <w:color w:val="333333"/>
          <w:kern w:val="0"/>
          <w14:ligatures w14:val="none"/>
        </w:rPr>
        <w:t> </w:t>
      </w:r>
      <w:r w:rsidR="003F73F7" w:rsidRPr="008E4FC6">
        <w:rPr>
          <w:rFonts w:ascii="Arial Narrow" w:eastAsia="Times New Roman" w:hAnsi="Arial Narrow" w:cs="Arial"/>
          <w:color w:val="333333"/>
          <w:kern w:val="0"/>
          <w14:ligatures w14:val="none"/>
        </w:rPr>
        <w:t xml:space="preserve"> </w:t>
      </w:r>
      <w:proofErr w:type="gramStart"/>
      <w:r w:rsidR="00E13405" w:rsidRPr="008E4FC6">
        <w:rPr>
          <w:rFonts w:ascii="Arial Narrow" w:eastAsia="Times New Roman" w:hAnsi="Arial Narrow" w:cs="Arial"/>
          <w:color w:val="333333"/>
          <w:kern w:val="0"/>
          <w14:ligatures w14:val="none"/>
        </w:rPr>
        <w:t>furnizarea</w:t>
      </w:r>
      <w:proofErr w:type="gramEnd"/>
      <w:r w:rsidR="00E13405" w:rsidRPr="008E4FC6">
        <w:rPr>
          <w:rFonts w:ascii="Arial Narrow" w:eastAsia="Times New Roman" w:hAnsi="Arial Narrow" w:cs="Arial"/>
          <w:color w:val="333333"/>
          <w:kern w:val="0"/>
          <w14:ligatures w14:val="none"/>
        </w:rPr>
        <w:t xml:space="preserve"> de informatii corespunzatoare privind serviciile de sanatate, autoritatile locale si asistenta consulara;</w:t>
      </w:r>
    </w:p>
    <w:p w14:paraId="55AA23DD" w14:textId="751E7DAA"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8E4FC6">
        <w:rPr>
          <w:rFonts w:ascii="Arial Narrow" w:eastAsia="Times New Roman" w:hAnsi="Arial Narrow" w:cs="Arial"/>
          <w:color w:val="333333"/>
          <w:kern w:val="0"/>
          <w14:ligatures w14:val="none"/>
        </w:rPr>
        <w:t xml:space="preserve">       </w:t>
      </w:r>
      <w:r w:rsidR="00EA44A1">
        <w:rPr>
          <w:rFonts w:ascii="Arial Narrow" w:eastAsia="Times New Roman" w:hAnsi="Arial Narrow" w:cs="Arial"/>
          <w:color w:val="333333"/>
          <w:kern w:val="0"/>
          <w14:ligatures w14:val="none"/>
        </w:rPr>
        <w:t xml:space="preserve">   </w:t>
      </w:r>
      <w:r w:rsidR="008E4FC6">
        <w:rPr>
          <w:rFonts w:ascii="Arial Narrow" w:eastAsia="Times New Roman" w:hAnsi="Arial Narrow" w:cs="Arial"/>
          <w:color w:val="333333"/>
          <w:kern w:val="0"/>
          <w14:ligatures w14:val="none"/>
        </w:rPr>
        <w:t xml:space="preserve"> </w:t>
      </w: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acordarea</w:t>
      </w:r>
      <w:proofErr w:type="gramEnd"/>
      <w:r w:rsidRPr="008E4FC6">
        <w:rPr>
          <w:rFonts w:ascii="Arial Narrow" w:eastAsia="Times New Roman" w:hAnsi="Arial Narrow" w:cs="Arial"/>
          <w:color w:val="333333"/>
          <w:kern w:val="0"/>
          <w14:ligatures w14:val="none"/>
        </w:rPr>
        <w:t xml:space="preserve"> de asistenta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in ceea ce priveste efectuarea comunicarilor la distanta si sprijinirea acestuia in gasirea unor servicii de calatorie alternative.</w:t>
      </w:r>
    </w:p>
    <w:p w14:paraId="4CB8A57D" w14:textId="205166B0"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are posibilitatea de a pretinde un comision rezonabil pentru o astfel de asistenta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este cel care a provocat situatia de dificultate in mod intentionat sau din propria neglijenta. </w:t>
      </w:r>
      <w:proofErr w:type="gramStart"/>
      <w:r w:rsidRPr="008E4FC6">
        <w:rPr>
          <w:rFonts w:ascii="Arial Narrow" w:eastAsia="Times New Roman" w:hAnsi="Arial Narrow" w:cs="Arial"/>
          <w:color w:val="333333"/>
          <w:kern w:val="0"/>
          <w14:ligatures w14:val="none"/>
        </w:rPr>
        <w:t>Comisionul nu poate depasi costurile efective suportate de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w:t>
      </w:r>
      <w:proofErr w:type="gramEnd"/>
    </w:p>
    <w:p w14:paraId="62B196E2"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51F63A36"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4.3</w:t>
      </w:r>
      <w:r w:rsidRPr="008E4FC6">
        <w:rPr>
          <w:rFonts w:ascii="Arial Narrow" w:eastAsia="Times New Roman" w:hAnsi="Arial Narrow" w:cs="Arial"/>
          <w:color w:val="333333"/>
          <w:kern w:val="0"/>
          <w14:ligatures w14:val="none"/>
        </w:rPr>
        <w:t> In cazul in care, dupa inceperea calatoriei turistice, o parte importanta din serviciile turistice prevazute in contract nu este realizata sau</w:t>
      </w:r>
      <w:r w:rsidRPr="008E4FC6">
        <w:rPr>
          <w:rFonts w:ascii="Arial Narrow" w:eastAsia="Times New Roman" w:hAnsi="Arial Narrow" w:cs="Arial"/>
          <w:b/>
          <w:bCs/>
          <w:color w:val="333333"/>
          <w:kern w:val="0"/>
          <w14:ligatures w14:val="none"/>
        </w:rPr>
        <w:t> Agentia</w:t>
      </w:r>
      <w:r w:rsidRPr="008E4FC6">
        <w:rPr>
          <w:rFonts w:ascii="Arial Narrow" w:eastAsia="Times New Roman" w:hAnsi="Arial Narrow" w:cs="Arial"/>
          <w:color w:val="333333"/>
          <w:kern w:val="0"/>
          <w14:ligatures w14:val="none"/>
        </w:rPr>
        <w:t> constata ca nu le va putea realiza, aceasta este obligata: sa ofere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servicii alternative corespunzatoare in vederea continuarii calatoriei turistice fara majorarea pretului, respectiv serviciile turistice oferite sa fie, pe cat posibil, echivalente sau de mai buna calitate decat cele specificate in contract, inclusiv in cazul in care intoarcerea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xml:space="preserve"> la locul de plecare nu este asigurata astfel cum s-a convenit. </w:t>
      </w:r>
      <w:proofErr w:type="gramStart"/>
      <w:r w:rsidRPr="008E4FC6">
        <w:rPr>
          <w:rFonts w:ascii="Arial Narrow" w:eastAsia="Times New Roman" w:hAnsi="Arial Narrow" w:cs="Arial"/>
          <w:color w:val="333333"/>
          <w:kern w:val="0"/>
          <w14:ligatures w14:val="none"/>
        </w:rPr>
        <w:t>In cazul schimbarii cazarii, se considera a fi serviciu alternativ corespunzator pentru continuarea derularii pachetului oferirea cazarii in aceeasi locatie, sau in cea mai apropiata varianta fata de cea initiala.</w:t>
      </w:r>
      <w:proofErr w:type="gramEnd"/>
    </w:p>
    <w:p w14:paraId="777467DC" w14:textId="791DFD51" w:rsidR="00E13405" w:rsidRPr="008E4FC6" w:rsidRDefault="00E13405" w:rsidP="00E1675D">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EA44A1">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In cazul in care serviciile alternative propuse au drept consecinta </w:t>
      </w:r>
      <w:proofErr w:type="gramStart"/>
      <w:r w:rsidRPr="008E4FC6">
        <w:rPr>
          <w:rFonts w:ascii="Arial Narrow" w:eastAsia="Times New Roman" w:hAnsi="Arial Narrow" w:cs="Arial"/>
          <w:color w:val="333333"/>
          <w:kern w:val="0"/>
          <w14:ligatures w14:val="none"/>
        </w:rPr>
        <w:t>un</w:t>
      </w:r>
      <w:proofErr w:type="gramEnd"/>
      <w:r w:rsidRPr="008E4FC6">
        <w:rPr>
          <w:rFonts w:ascii="Arial Narrow" w:eastAsia="Times New Roman" w:hAnsi="Arial Narrow" w:cs="Arial"/>
          <w:color w:val="333333"/>
          <w:kern w:val="0"/>
          <w14:ligatures w14:val="none"/>
        </w:rPr>
        <w:t xml:space="preserve"> pachet de o calitate mai scazuta decat cea specificata in prezentul contract privind pachetul de servicii de calatorie,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acorda </w:t>
      </w:r>
      <w:r w:rsidRPr="008E4FC6">
        <w:rPr>
          <w:rFonts w:ascii="Arial Narrow" w:eastAsia="Times New Roman" w:hAnsi="Arial Narrow" w:cs="Arial"/>
          <w:b/>
          <w:bCs/>
          <w:color w:val="333333"/>
          <w:kern w:val="0"/>
          <w14:ligatures w14:val="none"/>
        </w:rPr>
        <w:t>Calatorulu</w:t>
      </w:r>
      <w:r w:rsidRPr="008E4FC6">
        <w:rPr>
          <w:rFonts w:ascii="Arial Narrow" w:eastAsia="Times New Roman" w:hAnsi="Arial Narrow" w:cs="Arial"/>
          <w:color w:val="333333"/>
          <w:kern w:val="0"/>
          <w14:ligatures w14:val="none"/>
        </w:rPr>
        <w:t>i o reducere adecvata a pretului, fara a rezilia contractul.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poate refuza serviciile alternative propuse doar in cazul in care acestea nu sunt comparabile cu ceea </w:t>
      </w:r>
      <w:proofErr w:type="gramStart"/>
      <w:r w:rsidRPr="008E4FC6">
        <w:rPr>
          <w:rFonts w:ascii="Arial Narrow" w:eastAsia="Times New Roman" w:hAnsi="Arial Narrow" w:cs="Arial"/>
          <w:color w:val="333333"/>
          <w:kern w:val="0"/>
          <w14:ligatures w14:val="none"/>
        </w:rPr>
        <w:t>ce</w:t>
      </w:r>
      <w:proofErr w:type="gramEnd"/>
      <w:r w:rsidRPr="008E4FC6">
        <w:rPr>
          <w:rFonts w:ascii="Arial Narrow" w:eastAsia="Times New Roman" w:hAnsi="Arial Narrow" w:cs="Arial"/>
          <w:color w:val="333333"/>
          <w:kern w:val="0"/>
          <w14:ligatures w14:val="none"/>
        </w:rPr>
        <w:t xml:space="preserve"> s-a convenit in contractul privind pachetul de servicii de calatorie sau reducerea de pret acordata este inadecvata;</w:t>
      </w:r>
    </w:p>
    <w:p w14:paraId="6280034D" w14:textId="0F8C9E53"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Partile convin ca sensul expresiei „o parte importanta din serviciile Turistice”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acela potrivit caruia servicii cu o valoare mai mare decat jumatate din valoarea prezentului contract nu poate fi prestata, din cauze obiective.</w:t>
      </w:r>
    </w:p>
    <w:p w14:paraId="640B7A6F"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2764EFE2" w14:textId="77777777" w:rsidR="00E13405" w:rsidRPr="008E4FC6" w:rsidRDefault="00E13405" w:rsidP="00367BC2">
      <w:pPr>
        <w:spacing w:after="0" w:line="240" w:lineRule="auto"/>
        <w:ind w:right="1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4.4</w:t>
      </w:r>
      <w:r w:rsidRPr="008E4FC6">
        <w:rPr>
          <w:rFonts w:ascii="Arial Narrow" w:eastAsia="Times New Roman" w:hAnsi="Arial Narrow" w:cs="Arial"/>
          <w:color w:val="333333"/>
          <w:kern w:val="0"/>
          <w14:ligatures w14:val="none"/>
        </w:rPr>
        <w:t> In cazul in care nu pot fi oferite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servicii alternative corespunzatoare sau acesta nu le accepta din motive intemeiate,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trebuie sa asigure fara costuri suplimentare transportul retur al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xml:space="preserve"> la locul de plecare si, dupa caz, </w:t>
      </w:r>
      <w:r w:rsidRPr="008E4FC6">
        <w:rPr>
          <w:rFonts w:ascii="Arial Narrow" w:eastAsia="Times New Roman" w:hAnsi="Arial Narrow" w:cs="Arial"/>
          <w:color w:val="333333"/>
          <w:kern w:val="0"/>
          <w14:ligatures w14:val="none"/>
        </w:rPr>
        <w:lastRenderedPageBreak/>
        <w:t>despagubirea pentru serviciile neprestate. In masura in care este imposibil sa se asigure intoarcerea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astfel cum s-a convenit prin contract din cauza unor circumstante inevitabile si extraordinare,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suporta costul cazarii necesare, pe cat posibil de categorie echivalenta, pentru o perioada care nu depaseste trei nopti </w:t>
      </w:r>
      <w:r w:rsidRPr="008E4FC6">
        <w:rPr>
          <w:rFonts w:ascii="Arial Narrow" w:eastAsia="Times New Roman" w:hAnsi="Arial Narrow" w:cs="Arial"/>
          <w:b/>
          <w:bCs/>
          <w:color w:val="333333"/>
          <w:kern w:val="0"/>
          <w14:ligatures w14:val="none"/>
        </w:rPr>
        <w:t>/ Calator</w:t>
      </w:r>
      <w:r w:rsidRPr="008E4FC6">
        <w:rPr>
          <w:rFonts w:ascii="Arial Narrow" w:eastAsia="Times New Roman" w:hAnsi="Arial Narrow" w:cs="Arial"/>
          <w:color w:val="333333"/>
          <w:kern w:val="0"/>
          <w14:ligatures w14:val="none"/>
        </w:rPr>
        <w:t>.</w:t>
      </w:r>
    </w:p>
    <w:p w14:paraId="2B4B90A7" w14:textId="30DDB284"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 </w:t>
      </w:r>
    </w:p>
    <w:p w14:paraId="10B1C729"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bookmarkStart w:id="1" w:name="page3"/>
      <w:bookmarkEnd w:id="1"/>
      <w:r w:rsidRPr="008E4FC6">
        <w:rPr>
          <w:rFonts w:ascii="Arial Narrow" w:eastAsia="Times New Roman" w:hAnsi="Arial Narrow" w:cs="Arial"/>
          <w:b/>
          <w:bCs/>
          <w:color w:val="333333"/>
          <w:kern w:val="0"/>
          <w14:ligatures w14:val="none"/>
        </w:rPr>
        <w:t>4.5</w:t>
      </w:r>
      <w:r w:rsidRPr="008E4FC6">
        <w:rPr>
          <w:rFonts w:ascii="Arial Narrow" w:eastAsia="Times New Roman" w:hAnsi="Arial Narrow" w:cs="Arial"/>
          <w:color w:val="333333"/>
          <w:kern w:val="0"/>
          <w14:ligatures w14:val="none"/>
        </w:rPr>
        <w:t> In situatia achizitionarii unui produs de tip croaziera, linia de croaziera poate modifica, din motive ce tin de siguranta navigarii, numarul cabinei si locatia acesteia pe punti (o punte inferioara, una superioara, mai spre pupa sau spre prova etc.), doar cu o cabina de aceeasi categorie ca cea rezervata initial, caz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nu va fi despagubit in niciun mod, avand in vedere ca este vorba de acelasi tip de cabina ca si cel rezervat.</w:t>
      </w:r>
    </w:p>
    <w:p w14:paraId="0F323CC6"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5523958"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4.6 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are</w:t>
      </w:r>
      <w:proofErr w:type="gramEnd"/>
      <w:r w:rsidRPr="008E4FC6">
        <w:rPr>
          <w:rFonts w:ascii="Arial Narrow" w:eastAsia="Times New Roman" w:hAnsi="Arial Narrow" w:cs="Arial"/>
          <w:color w:val="333333"/>
          <w:kern w:val="0"/>
          <w14:ligatures w14:val="none"/>
        </w:rPr>
        <w:t xml:space="preserve"> obligatia sa furnizeze in scris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sau prin orice mijloace de comunicare electronice convenite in scris cu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(e-mail, fax, sms etc.), cu minim 3 zile inainte de data plecarii, urmatoarele informatii (</w:t>
      </w:r>
      <w:r w:rsidRPr="008E4FC6">
        <w:rPr>
          <w:rFonts w:ascii="Arial Narrow" w:eastAsia="Times New Roman" w:hAnsi="Arial Narrow" w:cs="Arial"/>
          <w:b/>
          <w:bCs/>
          <w:color w:val="333333"/>
          <w:kern w:val="0"/>
          <w14:ligatures w14:val="none"/>
        </w:rPr>
        <w:t>in cazul in care acestea au suferit modificari, fata de cele stipulate</w:t>
      </w:r>
      <w:r w:rsidRPr="008E4FC6">
        <w:rPr>
          <w:rFonts w:ascii="Arial Narrow" w:eastAsia="Times New Roman" w:hAnsi="Arial Narrow" w:cs="Arial"/>
          <w:color w:val="333333"/>
          <w:kern w:val="0"/>
          <w14:ligatures w14:val="none"/>
        </w:rPr>
        <w:t> la momentul incheierii contractului):</w:t>
      </w:r>
    </w:p>
    <w:p w14:paraId="0E6EAE67"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7255931" w14:textId="44D16353"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orarele</w:t>
      </w:r>
      <w:proofErr w:type="gramEnd"/>
      <w:r w:rsidRPr="008E4FC6">
        <w:rPr>
          <w:rFonts w:ascii="Arial Narrow" w:eastAsia="Times New Roman" w:hAnsi="Arial Narrow" w:cs="Arial"/>
          <w:color w:val="333333"/>
          <w:kern w:val="0"/>
          <w14:ligatures w14:val="none"/>
        </w:rPr>
        <w:t>, locurile escalelor si legaturile, precum si, dupa caz, locul ce urmeaza sa fie ocupat de </w:t>
      </w:r>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 xml:space="preserve"> in fiecare dintre mijloacele de transport incluse in contract. </w:t>
      </w:r>
      <w:proofErr w:type="gramStart"/>
      <w:r w:rsidRPr="008E4FC6">
        <w:rPr>
          <w:rFonts w:ascii="Arial Narrow" w:eastAsia="Times New Roman" w:hAnsi="Arial Narrow" w:cs="Arial"/>
          <w:color w:val="333333"/>
          <w:kern w:val="0"/>
          <w14:ligatures w14:val="none"/>
        </w:rPr>
        <w:t>In cazul zborurilor charter, de regula,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lucreaza cu companii aeriene autorizate.</w:t>
      </w:r>
      <w:proofErr w:type="gramEnd"/>
      <w:r w:rsidRPr="008E4FC6">
        <w:rPr>
          <w:rFonts w:ascii="Arial Narrow" w:eastAsia="Times New Roman" w:hAnsi="Arial Narrow" w:cs="Arial"/>
          <w:color w:val="333333"/>
          <w:kern w:val="0"/>
          <w14:ligatures w14:val="none"/>
        </w:rPr>
        <w:t xml:space="preserve"> Distributia locurilor in avion se face la check-in. In functie gradul de incarcare realizat,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isi rezerva dreptul a modifica compania aeriana stipulata initial in contract cu o </w:t>
      </w:r>
      <w:proofErr w:type="gramStart"/>
      <w:r w:rsidRPr="008E4FC6">
        <w:rPr>
          <w:rFonts w:ascii="Arial Narrow" w:eastAsia="Times New Roman" w:hAnsi="Arial Narrow" w:cs="Arial"/>
          <w:color w:val="333333"/>
          <w:kern w:val="0"/>
          <w14:ligatures w14:val="none"/>
        </w:rPr>
        <w:t>alta</w:t>
      </w:r>
      <w:proofErr w:type="gramEnd"/>
      <w:r w:rsidRPr="008E4FC6">
        <w:rPr>
          <w:rFonts w:ascii="Arial Narrow" w:eastAsia="Times New Roman" w:hAnsi="Arial Narrow" w:cs="Arial"/>
          <w:color w:val="333333"/>
          <w:kern w:val="0"/>
          <w14:ligatures w14:val="none"/>
        </w:rPr>
        <w:t xml:space="preserve"> companie de zbor si, deasemenea, poate modifica si tipul de avion folosit;</w:t>
      </w:r>
    </w:p>
    <w:p w14:paraId="7EDB9A58"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49BD113D" w14:textId="6A300C40"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denumirea, sediul/adresa, numerele de telefon si de fax, adresele de email ale reprezentantei locale 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si/sau ale agentiei intermediare (</w:t>
      </w:r>
      <w:r w:rsidRPr="008E4FC6">
        <w:rPr>
          <w:rFonts w:ascii="Arial Narrow" w:eastAsia="Times New Roman" w:hAnsi="Arial Narrow" w:cs="Arial"/>
          <w:b/>
          <w:bCs/>
          <w:color w:val="333333"/>
          <w:kern w:val="0"/>
          <w14:ligatures w14:val="none"/>
        </w:rPr>
        <w:t>ATI</w:t>
      </w:r>
      <w:r w:rsidRPr="008E4FC6">
        <w:rPr>
          <w:rFonts w:ascii="Arial Narrow" w:eastAsia="Times New Roman" w:hAnsi="Arial Narrow" w:cs="Arial"/>
          <w:color w:val="333333"/>
          <w:kern w:val="0"/>
          <w14:ligatures w14:val="none"/>
        </w:rPr>
        <w:t>) ori, in lipsa acestora, un numar de apel de urgenta care sa ii permita contactarea organizatorului si/sau a intermediarului;</w:t>
      </w:r>
    </w:p>
    <w:p w14:paraId="754B20F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5E3C4200" w14:textId="77777777"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4.7 Agentia</w:t>
      </w:r>
      <w:r w:rsidRPr="008E4FC6">
        <w:rPr>
          <w:rFonts w:ascii="Arial Narrow" w:eastAsia="Times New Roman" w:hAnsi="Arial Narrow" w:cs="Arial"/>
          <w:color w:val="333333"/>
          <w:kern w:val="0"/>
          <w14:ligatures w14:val="none"/>
        </w:rPr>
        <w:t xml:space="preserve">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raspunzatoare pentru serviciile optionale care nu sunt specificate in prezentul contract si care sunt comercializate la fata locului, acestea fiind responsabilitatea prestatorului local si sunt guvernate de legislatia tarii de destinatie.</w:t>
      </w:r>
    </w:p>
    <w:p w14:paraId="48BCE286"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114B176F" w14:textId="77777777"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4.8 Agentia</w:t>
      </w:r>
      <w:r w:rsidRPr="008E4FC6">
        <w:rPr>
          <w:rFonts w:ascii="Arial Narrow" w:eastAsia="Times New Roman" w:hAnsi="Arial Narrow" w:cs="Arial"/>
          <w:color w:val="333333"/>
          <w:kern w:val="0"/>
          <w14:ligatures w14:val="none"/>
        </w:rPr>
        <w:t> isi rezerva dreptul de a impune taxa de serviciu pentru orice modificare solicitata de </w:t>
      </w:r>
      <w:proofErr w:type="gramStart"/>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 ,</w:t>
      </w:r>
      <w:proofErr w:type="gramEnd"/>
      <w:r w:rsidRPr="008E4FC6">
        <w:rPr>
          <w:rFonts w:ascii="Arial Narrow" w:eastAsia="Times New Roman" w:hAnsi="Arial Narrow" w:cs="Arial"/>
          <w:color w:val="333333"/>
          <w:kern w:val="0"/>
          <w14:ligatures w14:val="none"/>
        </w:rPr>
        <w:t xml:space="preserve"> intervenita ulterior incheierii pachetului turistic.</w:t>
      </w:r>
    </w:p>
    <w:p w14:paraId="08CEAE42" w14:textId="77777777" w:rsidR="00E13405" w:rsidRPr="00E1675D" w:rsidRDefault="00E13405" w:rsidP="00367BC2">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Times New Roman"/>
          <w:b/>
          <w:bCs/>
          <w:color w:val="333333"/>
          <w:kern w:val="0"/>
          <w14:ligatures w14:val="none"/>
        </w:rPr>
        <w:t> </w:t>
      </w:r>
    </w:p>
    <w:p w14:paraId="7BFFBE8A" w14:textId="42586693" w:rsidR="00E13405" w:rsidRPr="00E1675D" w:rsidRDefault="00E13405" w:rsidP="00E1675D">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Arial"/>
          <w:b/>
          <w:bCs/>
          <w:color w:val="333333"/>
          <w:kern w:val="0"/>
          <w14:ligatures w14:val="none"/>
        </w:rPr>
        <w:t>V.</w:t>
      </w:r>
      <w:r w:rsidRPr="00E1675D">
        <w:rPr>
          <w:rFonts w:ascii="Arial Narrow" w:eastAsia="Times New Roman" w:hAnsi="Arial Narrow" w:cs="Times New Roman"/>
          <w:b/>
          <w:bCs/>
          <w:color w:val="333333"/>
          <w:kern w:val="0"/>
          <w14:ligatures w14:val="none"/>
        </w:rPr>
        <w:t>  </w:t>
      </w:r>
      <w:r w:rsidRPr="00E1675D">
        <w:rPr>
          <w:rFonts w:ascii="Arial Narrow" w:eastAsia="Times New Roman" w:hAnsi="Arial Narrow" w:cs="Arial"/>
          <w:b/>
          <w:bCs/>
          <w:color w:val="333333"/>
          <w:kern w:val="0"/>
          <w14:ligatures w14:val="none"/>
        </w:rPr>
        <w:t>DREPTURILE SI OBLIGATIILE CALATORULUI</w:t>
      </w:r>
    </w:p>
    <w:p w14:paraId="1D3DA68D" w14:textId="77777777" w:rsidR="00E13405" w:rsidRPr="00E1675D" w:rsidRDefault="00E13405" w:rsidP="00367BC2">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Times New Roman"/>
          <w:b/>
          <w:bCs/>
          <w:color w:val="333333"/>
          <w:kern w:val="0"/>
          <w14:ligatures w14:val="none"/>
        </w:rPr>
        <w:t> </w:t>
      </w:r>
    </w:p>
    <w:p w14:paraId="612B30C9"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5.1</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nu poate sa participe la calatoria turistica, acesta poate sa cesioneze contractul unei terte persoane care indeplineste toate conditiile aplicabile pachetului de servicii turistice contractat, cu obligatia de a anunta in scris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cu cel putin </w:t>
      </w:r>
      <w:r w:rsidRPr="008E4FC6">
        <w:rPr>
          <w:rFonts w:ascii="Arial Narrow" w:eastAsia="Times New Roman" w:hAnsi="Arial Narrow" w:cs="Arial"/>
          <w:b/>
          <w:bCs/>
          <w:color w:val="333333"/>
          <w:kern w:val="0"/>
          <w14:ligatures w14:val="none"/>
        </w:rPr>
        <w:t>7 zile</w:t>
      </w:r>
      <w:r w:rsidRPr="008E4FC6">
        <w:rPr>
          <w:rFonts w:ascii="Arial Narrow" w:eastAsia="Times New Roman" w:hAnsi="Arial Narrow" w:cs="Arial"/>
          <w:color w:val="333333"/>
          <w:kern w:val="0"/>
          <w14:ligatures w14:val="none"/>
        </w:rPr>
        <w:t> inaintea datei de plecare, pe un suport durabil. In acest caz, solutia adoptata de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este aceea de a inceta contractul cu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care cesioneaza contractul si de a incheia un alt contract cu noul calator, semnat deasemenea si de </w:t>
      </w:r>
      <w:r w:rsidRPr="008E4FC6">
        <w:rPr>
          <w:rFonts w:ascii="Arial Narrow" w:eastAsia="Times New Roman" w:hAnsi="Arial Narrow" w:cs="Arial"/>
          <w:b/>
          <w:bCs/>
          <w:color w:val="333333"/>
          <w:kern w:val="0"/>
          <w14:ligatures w14:val="none"/>
        </w:rPr>
        <w:t>Calatorul cedent</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nu accepta incheierea unui contract de cesiune intre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cedent si cel cesionar.</w:t>
      </w:r>
      <w:proofErr w:type="gramEnd"/>
      <w:r w:rsidRPr="008E4FC6">
        <w:rPr>
          <w:rFonts w:ascii="Arial Narrow" w:eastAsia="Times New Roman" w:hAnsi="Arial Narrow" w:cs="Arial"/>
          <w:color w:val="333333"/>
          <w:kern w:val="0"/>
          <w14:ligatures w14:val="none"/>
        </w:rPr>
        <w:t xml:space="preserve"> In situatia in care mijlocul de transport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avionul, cedarea contractului este conditionata de posibilitatea transferarii locului la avion, care depinde in mod exclusiv de politica companiei aeriane.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care cedeaza pachetul sau de servicii, precum si cesionarul sunt responsabili, in mod solidar, </w:t>
      </w:r>
      <w:proofErr w:type="gramStart"/>
      <w:r w:rsidRPr="008E4FC6">
        <w:rPr>
          <w:rFonts w:ascii="Arial Narrow" w:eastAsia="Times New Roman" w:hAnsi="Arial Narrow" w:cs="Arial"/>
          <w:color w:val="333333"/>
          <w:kern w:val="0"/>
          <w14:ligatures w14:val="none"/>
        </w:rPr>
        <w:t>la plata</w:t>
      </w:r>
      <w:proofErr w:type="gramEnd"/>
      <w:r w:rsidRPr="008E4FC6">
        <w:rPr>
          <w:rFonts w:ascii="Arial Narrow" w:eastAsia="Times New Roman" w:hAnsi="Arial Narrow" w:cs="Arial"/>
          <w:color w:val="333333"/>
          <w:kern w:val="0"/>
          <w14:ligatures w14:val="none"/>
        </w:rPr>
        <w:t xml:space="preserve"> pretului calatoriei si a eventualelor costuri suplimentare aparute cu ocazia acestei cedari. In cazul in care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nu primeste in termenul stabilit costurile aferente modificarilor, contractul se considera nemodificat (netransferat), iar neparticiparea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la programul turistic nu ii da dreptul acestuia de a solicita vreo rambursare de pret sau alta despagubire.</w:t>
      </w:r>
    </w:p>
    <w:p w14:paraId="50FB6663"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5793B5DC"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5.2</w:t>
      </w:r>
      <w:r w:rsidRPr="008E4FC6">
        <w:rPr>
          <w:rFonts w:ascii="Arial Narrow" w:eastAsia="Times New Roman" w:hAnsi="Arial Narrow" w:cs="Arial"/>
          <w:color w:val="333333"/>
          <w:kern w:val="0"/>
          <w14:ligatures w14:val="none"/>
        </w:rPr>
        <w:t> In cazul unor modificari esentiale ale contractului (prevazute la 4.1), transmise de catre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este obligat sa comunice acesteia, in termen de </w:t>
      </w:r>
      <w:r w:rsidRPr="008E4FC6">
        <w:rPr>
          <w:rFonts w:ascii="Arial Narrow" w:eastAsia="Times New Roman" w:hAnsi="Arial Narrow" w:cs="Arial"/>
          <w:b/>
          <w:bCs/>
          <w:color w:val="333333"/>
          <w:kern w:val="0"/>
          <w14:ligatures w14:val="none"/>
        </w:rPr>
        <w:t>5 zile</w:t>
      </w:r>
      <w:r w:rsidRPr="008E4FC6">
        <w:rPr>
          <w:rFonts w:ascii="Arial Narrow" w:eastAsia="Times New Roman" w:hAnsi="Arial Narrow" w:cs="Arial"/>
          <w:color w:val="333333"/>
          <w:kern w:val="0"/>
          <w14:ligatures w14:val="none"/>
        </w:rPr>
        <w:t> calendaristice de la primirea instiintarii, hotararea sa de a opta pentru:</w:t>
      </w:r>
    </w:p>
    <w:p w14:paraId="58B4A737"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257FD135" w14:textId="43ECF4D2"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rezilierea</w:t>
      </w:r>
      <w:proofErr w:type="gramEnd"/>
      <w:r w:rsidRPr="008E4FC6">
        <w:rPr>
          <w:rFonts w:ascii="Arial Narrow" w:eastAsia="Times New Roman" w:hAnsi="Arial Narrow" w:cs="Arial"/>
          <w:color w:val="333333"/>
          <w:kern w:val="0"/>
          <w14:ligatures w14:val="none"/>
        </w:rPr>
        <w:t xml:space="preserve"> contractului fara plata penalitatilor; sau</w:t>
      </w:r>
    </w:p>
    <w:p w14:paraId="4376F8C4" w14:textId="58EA5211"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acceptarea</w:t>
      </w:r>
      <w:proofErr w:type="gramEnd"/>
      <w:r w:rsidRPr="008E4FC6">
        <w:rPr>
          <w:rFonts w:ascii="Arial Narrow" w:eastAsia="Times New Roman" w:hAnsi="Arial Narrow" w:cs="Arial"/>
          <w:color w:val="333333"/>
          <w:kern w:val="0"/>
          <w14:ligatures w14:val="none"/>
        </w:rPr>
        <w:t xml:space="preserve"> noilor conditii ale contractului.</w:t>
      </w:r>
    </w:p>
    <w:p w14:paraId="10E660FE" w14:textId="762C1306" w:rsidR="00E13405" w:rsidRDefault="00E13405" w:rsidP="00EA44A1">
      <w:pPr>
        <w:spacing w:after="0" w:line="240" w:lineRule="auto"/>
        <w:jc w:val="both"/>
        <w:rPr>
          <w:rFonts w:ascii="Arial Narrow" w:eastAsia="Times New Roman" w:hAnsi="Arial Narrow" w:cs="Arial"/>
          <w:color w:val="333333"/>
          <w:kern w:val="0"/>
          <w14:ligatures w14:val="none"/>
        </w:rPr>
      </w:pPr>
      <w:r w:rsidRPr="00EA44A1">
        <w:rPr>
          <w:rFonts w:ascii="Arial Narrow" w:eastAsia="Times New Roman" w:hAnsi="Arial Narrow" w:cs="Arial"/>
          <w:b/>
          <w:bCs/>
          <w:color w:val="333333"/>
          <w:kern w:val="0"/>
          <w14:ligatures w14:val="none"/>
        </w:rPr>
        <w:t>c)</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nu comunica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xml:space="preserve"> optiunea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in termenul prevazut mai sus, se considera ca toate modificarile au fost acceptate de catre </w:t>
      </w:r>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 conform noilor conditii si calatorul nu poate solicita despagubiri ulterioare datorate modificarilor de acest tip.</w:t>
      </w:r>
    </w:p>
    <w:p w14:paraId="000A8DA0" w14:textId="77777777" w:rsidR="00EA44A1" w:rsidRPr="008E4FC6" w:rsidRDefault="00EA44A1" w:rsidP="00EA44A1">
      <w:pPr>
        <w:spacing w:after="0" w:line="240" w:lineRule="auto"/>
        <w:jc w:val="both"/>
        <w:rPr>
          <w:rFonts w:ascii="Arial Narrow" w:eastAsia="Times New Roman" w:hAnsi="Arial Narrow" w:cs="Calibri"/>
          <w:color w:val="333333"/>
          <w:kern w:val="0"/>
          <w14:ligatures w14:val="none"/>
        </w:rPr>
      </w:pPr>
    </w:p>
    <w:p w14:paraId="7123B774" w14:textId="5E9CC7D1"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5.3</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In cazul in care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anuleaza calatoria turistica inaintea datei de plecare,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are dreptul:</w:t>
      </w:r>
    </w:p>
    <w:p w14:paraId="18D42850" w14:textId="77777777" w:rsidR="004545F5"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accepte, la acelasi pret, un alt pachet de servicii turistice de calitate echivalenta sau superioara, propus de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w:t>
      </w:r>
    </w:p>
    <w:p w14:paraId="6AD30163" w14:textId="1E1B310C"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accepte un pachet de servicii turistice de calitate inferioara, propus de Agentie, cu rambursarea imediata a diferentei de pret;</w:t>
      </w:r>
    </w:p>
    <w:p w14:paraId="777D427E" w14:textId="143564BE"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c)</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i se ramburseze toate sumele achitate in baza prezentului contract, nu mai tarziu de 14 zile de la data incetarii contractului.</w:t>
      </w:r>
    </w:p>
    <w:p w14:paraId="1B6CD3F6"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90C455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5.4</w:t>
      </w:r>
      <w:proofErr w:type="gramStart"/>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In</w:t>
      </w:r>
      <w:proofErr w:type="gramEnd"/>
      <w:r w:rsidRPr="008E4FC6">
        <w:rPr>
          <w:rFonts w:ascii="Arial Narrow" w:eastAsia="Times New Roman" w:hAnsi="Arial Narrow" w:cs="Arial"/>
          <w:color w:val="333333"/>
          <w:kern w:val="0"/>
          <w14:ligatures w14:val="none"/>
        </w:rPr>
        <w:t xml:space="preserve"> cazul mentionat la articolul 5.3, lit. c),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are dreptul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solicite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si o despagubire pentru neindeplinirea prevederilor</w:t>
      </w:r>
    </w:p>
    <w:p w14:paraId="115151CA" w14:textId="1C0E4AA1"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lastRenderedPageBreak/>
        <w:t> </w:t>
      </w:r>
      <w:proofErr w:type="gramStart"/>
      <w:r w:rsidRPr="008E4FC6">
        <w:rPr>
          <w:rFonts w:ascii="Arial Narrow" w:eastAsia="Times New Roman" w:hAnsi="Arial Narrow" w:cs="Arial"/>
          <w:color w:val="333333"/>
          <w:kern w:val="0"/>
          <w14:ligatures w14:val="none"/>
        </w:rPr>
        <w:t>contractului</w:t>
      </w:r>
      <w:proofErr w:type="gramEnd"/>
      <w:r w:rsidRPr="008E4FC6">
        <w:rPr>
          <w:rFonts w:ascii="Arial Narrow" w:eastAsia="Times New Roman" w:hAnsi="Arial Narrow" w:cs="Arial"/>
          <w:color w:val="333333"/>
          <w:kern w:val="0"/>
          <w14:ligatures w14:val="none"/>
        </w:rPr>
        <w:t xml:space="preserve"> initial, stabilita prin acordul comun al partilor, cu exceptia cazurilor in care:</w:t>
      </w:r>
    </w:p>
    <w:p w14:paraId="6DDD3C75" w14:textId="31DA4FB6"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4545F5">
        <w:rPr>
          <w:rFonts w:ascii="Arial Narrow" w:eastAsia="Times New Roman" w:hAnsi="Arial Narrow" w:cs="Arial"/>
          <w:b/>
          <w:bCs/>
          <w:color w:val="000000" w:themeColor="text1"/>
          <w:kern w:val="0"/>
          <w14:ligatures w14:val="none"/>
        </w:rPr>
        <w:t>a)</w:t>
      </w:r>
      <w:r w:rsidRPr="004545F5">
        <w:rPr>
          <w:rFonts w:ascii="Arial Narrow" w:eastAsia="Times New Roman" w:hAnsi="Arial Narrow" w:cs="Times New Roman"/>
          <w:color w:val="000000" w:themeColor="text1"/>
          <w:kern w:val="0"/>
          <w14:ligatures w14:val="none"/>
        </w:rPr>
        <w:t>   </w:t>
      </w:r>
      <w:proofErr w:type="gramStart"/>
      <w:r w:rsidRPr="008E4FC6">
        <w:rPr>
          <w:rFonts w:ascii="Arial Narrow" w:eastAsia="Times New Roman" w:hAnsi="Arial Narrow" w:cs="Arial"/>
          <w:color w:val="333333"/>
          <w:kern w:val="0"/>
          <w14:ligatures w14:val="none"/>
        </w:rPr>
        <w:t>anularea</w:t>
      </w:r>
      <w:proofErr w:type="gramEnd"/>
      <w:r w:rsidRPr="008E4FC6">
        <w:rPr>
          <w:rFonts w:ascii="Arial Narrow" w:eastAsia="Times New Roman" w:hAnsi="Arial Narrow" w:cs="Arial"/>
          <w:color w:val="333333"/>
          <w:kern w:val="0"/>
          <w14:ligatures w14:val="none"/>
        </w:rPr>
        <w:t xml:space="preserve"> s-a facut datorita nerealizarii numarului minim de persoane mentionat in contract, iar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 informat in scris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respectand urmatoarele termene:</w:t>
      </w:r>
    </w:p>
    <w:p w14:paraId="5935F816" w14:textId="1F30B7C2" w:rsidR="00E13405" w:rsidRPr="008E4FC6" w:rsidRDefault="00E13405" w:rsidP="00EA44A1">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cu</w:t>
      </w:r>
      <w:proofErr w:type="gramEnd"/>
      <w:r w:rsidRPr="008E4FC6">
        <w:rPr>
          <w:rFonts w:ascii="Arial Narrow" w:eastAsia="Times New Roman" w:hAnsi="Arial Narrow" w:cs="Arial"/>
          <w:color w:val="333333"/>
          <w:kern w:val="0"/>
          <w14:ligatures w14:val="none"/>
        </w:rPr>
        <w:t> </w:t>
      </w:r>
      <w:r w:rsidRPr="008E4FC6">
        <w:rPr>
          <w:rFonts w:ascii="Arial Narrow" w:eastAsia="Times New Roman" w:hAnsi="Arial Narrow" w:cs="Arial"/>
          <w:b/>
          <w:bCs/>
          <w:color w:val="333333"/>
          <w:kern w:val="0"/>
          <w14:ligatures w14:val="none"/>
        </w:rPr>
        <w:t>20 de zile</w:t>
      </w:r>
      <w:r w:rsidRPr="008E4FC6">
        <w:rPr>
          <w:rFonts w:ascii="Arial Narrow" w:eastAsia="Times New Roman" w:hAnsi="Arial Narrow" w:cs="Arial"/>
          <w:color w:val="333333"/>
          <w:kern w:val="0"/>
          <w14:ligatures w14:val="none"/>
        </w:rPr>
        <w:t> inainte de inceperea executarii pachetului, in cazul calatoriilor care dureaza mai mult de sase zile;</w:t>
      </w:r>
    </w:p>
    <w:p w14:paraId="50348E81" w14:textId="12A7AE1D" w:rsidR="00EA44A1" w:rsidRDefault="008E4FC6" w:rsidP="008E4FC6">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w:t>
      </w:r>
      <w:r w:rsidR="00E13405" w:rsidRPr="00EA44A1">
        <w:rPr>
          <w:rFonts w:ascii="Arial Narrow" w:eastAsia="Times New Roman" w:hAnsi="Arial Narrow" w:cs="Arial"/>
          <w:b/>
          <w:bCs/>
          <w:color w:val="333333"/>
          <w:kern w:val="0"/>
          <w14:ligatures w14:val="none"/>
        </w:rPr>
        <w:t>c)</w:t>
      </w:r>
      <w:r w:rsidR="00E13405" w:rsidRPr="008E4FC6">
        <w:rPr>
          <w:rFonts w:ascii="Arial Narrow" w:eastAsia="Times New Roman" w:hAnsi="Arial Narrow" w:cs="Times New Roman"/>
          <w:color w:val="333333"/>
          <w:kern w:val="0"/>
          <w14:ligatures w14:val="none"/>
        </w:rPr>
        <w:t>    </w:t>
      </w:r>
      <w:proofErr w:type="gramStart"/>
      <w:r w:rsidR="00E13405" w:rsidRPr="008E4FC6">
        <w:rPr>
          <w:rFonts w:ascii="Arial Narrow" w:eastAsia="Times New Roman" w:hAnsi="Arial Narrow" w:cs="Arial"/>
          <w:color w:val="333333"/>
          <w:kern w:val="0"/>
          <w14:ligatures w14:val="none"/>
        </w:rPr>
        <w:t>cu</w:t>
      </w:r>
      <w:proofErr w:type="gramEnd"/>
      <w:r w:rsidR="00E13405" w:rsidRPr="008E4FC6">
        <w:rPr>
          <w:rFonts w:ascii="Arial Narrow" w:eastAsia="Times New Roman" w:hAnsi="Arial Narrow" w:cs="Arial"/>
          <w:color w:val="333333"/>
          <w:kern w:val="0"/>
          <w14:ligatures w14:val="none"/>
        </w:rPr>
        <w:t> </w:t>
      </w:r>
      <w:r w:rsidR="00E13405" w:rsidRPr="008E4FC6">
        <w:rPr>
          <w:rFonts w:ascii="Arial Narrow" w:eastAsia="Times New Roman" w:hAnsi="Arial Narrow" w:cs="Arial"/>
          <w:b/>
          <w:bCs/>
          <w:color w:val="333333"/>
          <w:kern w:val="0"/>
          <w14:ligatures w14:val="none"/>
        </w:rPr>
        <w:t>7 zile</w:t>
      </w:r>
      <w:r w:rsidR="00E13405" w:rsidRPr="008E4FC6">
        <w:rPr>
          <w:rFonts w:ascii="Arial Narrow" w:eastAsia="Times New Roman" w:hAnsi="Arial Narrow" w:cs="Arial"/>
          <w:color w:val="333333"/>
          <w:kern w:val="0"/>
          <w14:ligatures w14:val="none"/>
        </w:rPr>
        <w:t> inainte de inceperea executarii pachetului, in cazul calatoriilor care dureaza intre doua si sase zile;</w:t>
      </w:r>
    </w:p>
    <w:p w14:paraId="4B09E9D0" w14:textId="191019FB" w:rsidR="00E13405" w:rsidRPr="008E4FC6" w:rsidRDefault="008E4FC6" w:rsidP="008E4FC6">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w:t>
      </w:r>
      <w:r w:rsidR="00E13405" w:rsidRPr="00EA44A1">
        <w:rPr>
          <w:rFonts w:ascii="Arial Narrow" w:eastAsia="Times New Roman" w:hAnsi="Arial Narrow" w:cs="Arial"/>
          <w:b/>
          <w:bCs/>
          <w:color w:val="333333"/>
          <w:kern w:val="0"/>
          <w14:ligatures w14:val="none"/>
        </w:rPr>
        <w:t>d)</w:t>
      </w:r>
      <w:r w:rsidR="00E13405" w:rsidRPr="008E4FC6">
        <w:rPr>
          <w:rFonts w:ascii="Arial Narrow" w:eastAsia="Times New Roman" w:hAnsi="Arial Narrow" w:cs="Times New Roman"/>
          <w:color w:val="333333"/>
          <w:kern w:val="0"/>
          <w14:ligatures w14:val="none"/>
        </w:rPr>
        <w:t>    </w:t>
      </w:r>
      <w:proofErr w:type="gramStart"/>
      <w:r w:rsidR="00E13405" w:rsidRPr="008E4FC6">
        <w:rPr>
          <w:rFonts w:ascii="Arial Narrow" w:eastAsia="Times New Roman" w:hAnsi="Arial Narrow" w:cs="Arial"/>
          <w:color w:val="333333"/>
          <w:kern w:val="0"/>
          <w14:ligatures w14:val="none"/>
        </w:rPr>
        <w:t>cu</w:t>
      </w:r>
      <w:proofErr w:type="gramEnd"/>
      <w:r w:rsidR="00E13405" w:rsidRPr="008E4FC6">
        <w:rPr>
          <w:rFonts w:ascii="Arial Narrow" w:eastAsia="Times New Roman" w:hAnsi="Arial Narrow" w:cs="Arial"/>
          <w:color w:val="333333"/>
          <w:kern w:val="0"/>
          <w14:ligatures w14:val="none"/>
        </w:rPr>
        <w:t> </w:t>
      </w:r>
      <w:r w:rsidR="00E13405" w:rsidRPr="008E4FC6">
        <w:rPr>
          <w:rFonts w:ascii="Arial Narrow" w:eastAsia="Times New Roman" w:hAnsi="Arial Narrow" w:cs="Arial"/>
          <w:b/>
          <w:bCs/>
          <w:color w:val="333333"/>
          <w:kern w:val="0"/>
          <w14:ligatures w14:val="none"/>
        </w:rPr>
        <w:t>48 de ore</w:t>
      </w:r>
      <w:r w:rsidR="00E13405" w:rsidRPr="008E4FC6">
        <w:rPr>
          <w:rFonts w:ascii="Arial Narrow" w:eastAsia="Times New Roman" w:hAnsi="Arial Narrow" w:cs="Arial"/>
          <w:color w:val="333333"/>
          <w:kern w:val="0"/>
          <w14:ligatures w14:val="none"/>
        </w:rPr>
        <w:t> inainte de inceperea executarii pachetului, in cazul calatoriilor care dureaza mai putin de doua zile.</w:t>
      </w:r>
    </w:p>
    <w:p w14:paraId="13C218D2" w14:textId="5EB225EB"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Pr="00EA44A1">
        <w:rPr>
          <w:rFonts w:ascii="Arial Narrow" w:eastAsia="Times New Roman" w:hAnsi="Arial Narrow" w:cs="Arial"/>
          <w:b/>
          <w:bCs/>
          <w:color w:val="333333"/>
          <w:kern w:val="0"/>
          <w14:ligatures w14:val="none"/>
        </w:rPr>
        <w:t>e)</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anularea</w:t>
      </w:r>
      <w:proofErr w:type="gramEnd"/>
      <w:r w:rsidRPr="008E4FC6">
        <w:rPr>
          <w:rFonts w:ascii="Arial Narrow" w:eastAsia="Times New Roman" w:hAnsi="Arial Narrow" w:cs="Arial"/>
          <w:color w:val="333333"/>
          <w:kern w:val="0"/>
          <w14:ligatures w14:val="none"/>
        </w:rPr>
        <w:t xml:space="preserve"> s-a datorat unui caz de forta majora (circumstante imprevizibile si extraordinare, independente de vointa celui care le invoca si ale caror consecinte nu au putut fi evitate in ciuda oricaror eforturi depuse);</w:t>
      </w:r>
    </w:p>
    <w:p w14:paraId="3FE8658C" w14:textId="3237EA0B" w:rsidR="00E13405" w:rsidRPr="008E4FC6" w:rsidRDefault="00E13405" w:rsidP="008E4FC6">
      <w:pPr>
        <w:spacing w:after="0" w:line="240" w:lineRule="auto"/>
        <w:jc w:val="both"/>
        <w:rPr>
          <w:rFonts w:ascii="Arial Narrow" w:eastAsia="Times New Roman" w:hAnsi="Arial Narrow" w:cs="Calibri"/>
          <w:color w:val="333333"/>
          <w:kern w:val="0"/>
          <w14:ligatures w14:val="none"/>
        </w:rPr>
      </w:pPr>
      <w:r w:rsidRPr="00EA44A1">
        <w:rPr>
          <w:rFonts w:ascii="Arial Narrow" w:eastAsia="Times New Roman" w:hAnsi="Arial Narrow" w:cs="Arial"/>
          <w:b/>
          <w:bCs/>
          <w:color w:val="333333"/>
          <w:kern w:val="0"/>
          <w14:ligatures w14:val="none"/>
        </w:rPr>
        <w:t> </w:t>
      </w:r>
      <w:r w:rsidR="008E4FC6" w:rsidRPr="00EA44A1">
        <w:rPr>
          <w:rFonts w:ascii="Arial Narrow" w:eastAsia="Times New Roman" w:hAnsi="Arial Narrow" w:cs="Arial"/>
          <w:b/>
          <w:bCs/>
          <w:color w:val="333333"/>
          <w:kern w:val="0"/>
          <w14:ligatures w14:val="none"/>
        </w:rPr>
        <w:t xml:space="preserve"> </w:t>
      </w:r>
      <w:r w:rsidRPr="00EA44A1">
        <w:rPr>
          <w:rFonts w:ascii="Arial Narrow" w:eastAsia="Times New Roman" w:hAnsi="Arial Narrow" w:cs="Arial"/>
          <w:b/>
          <w:bCs/>
          <w:color w:val="333333"/>
          <w:kern w:val="0"/>
          <w14:ligatures w14:val="none"/>
        </w:rPr>
        <w:t>f</w:t>
      </w:r>
      <w:r w:rsidRPr="008E4FC6">
        <w:rPr>
          <w:rFonts w:ascii="Arial Narrow" w:eastAsia="Times New Roman" w:hAnsi="Arial Narrow" w:cs="Arial"/>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anularea</w:t>
      </w:r>
      <w:proofErr w:type="gramEnd"/>
      <w:r w:rsidRPr="008E4FC6">
        <w:rPr>
          <w:rFonts w:ascii="Arial Narrow" w:eastAsia="Times New Roman" w:hAnsi="Arial Narrow" w:cs="Arial"/>
          <w:color w:val="333333"/>
          <w:kern w:val="0"/>
          <w14:ligatures w14:val="none"/>
        </w:rPr>
        <w:t xml:space="preserve"> s-a facut din vina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w:t>
      </w:r>
    </w:p>
    <w:p w14:paraId="518C87CC"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7427215"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5.5 Calatorul</w:t>
      </w:r>
      <w:r w:rsidRPr="008E4FC6">
        <w:rPr>
          <w:rFonts w:ascii="Arial Narrow" w:eastAsia="Times New Roman" w:hAnsi="Arial Narrow" w:cs="Arial"/>
          <w:color w:val="333333"/>
          <w:kern w:val="0"/>
          <w14:ligatures w14:val="none"/>
        </w:rPr>
        <w:t> are dreptul sa rezilieze unilateral contractul in orice moment, in totalitate sau in parte, iar in cazul in care decizia de incetare ii este imputabila, fara sa existe culpa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in indeplinirea obligatiilor contractuale,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este obligat sa despagubeasca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pentru prejudiciul creat acesteia, cu exceptia cazurilor de forta majora definite conform legii. </w:t>
      </w:r>
      <w:proofErr w:type="gramStart"/>
      <w:r w:rsidRPr="008E4FC6">
        <w:rPr>
          <w:rFonts w:ascii="Arial Narrow" w:eastAsia="Times New Roman" w:hAnsi="Arial Narrow" w:cs="Arial"/>
          <w:color w:val="333333"/>
          <w:kern w:val="0"/>
          <w14:ligatures w14:val="none"/>
        </w:rPr>
        <w:t>Cuantumul despagubirilor se poate ridica la maximul pretului pachetului de servicii de calatorie contractat.</w:t>
      </w:r>
      <w:proofErr w:type="gramEnd"/>
    </w:p>
    <w:p w14:paraId="294175C7" w14:textId="6B51BB95"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5.6</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w:t>
      </w:r>
      <w:r w:rsidRPr="008E4FC6">
        <w:rPr>
          <w:rFonts w:ascii="Arial Narrow" w:eastAsia="Times New Roman" w:hAnsi="Arial Narrow" w:cs="Arial"/>
          <w:color w:val="333333"/>
          <w:kern w:val="0"/>
          <w14:ligatures w14:val="none"/>
        </w:rPr>
        <w:t>l solicita schimbarea hotelului fata de cel contractat initial si achitat, sau structura camerelor (tipul de camera), modificarea datei de plecare, sau modificarea oricarui serviciu inclus in pachetul initial, aceasta echivaleaza cu o denuntare unilaterala a contractului si va fi urmata de aplicarea penalitatilor legale la momentul respectiv, si de incheierea unui nou contract.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trebuie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depuna in scris cererea de modificare / renuntare la pachetul de servcii turistice la agentia la care a achitat serviciile. In caz contrar, cererea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luata in considerare.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rezolva cerintele calatorului in limita posibilitatilor.</w:t>
      </w:r>
    </w:p>
    <w:p w14:paraId="4C7C8119" w14:textId="39962CB4"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5.7 Calatorul</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obligat sa achite la receptia unitatii hoteliere taxa de statiune, precum si orice alte taxe locale, dupa caz, fara a putea pretinde despagubiri sau returnarea sumelor de la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w:t>
      </w:r>
    </w:p>
    <w:p w14:paraId="0A5CABF2" w14:textId="513DCCAE"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5.8 Calatorul</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obligat sa prezinte la receptia unitatii hoteliere actele sale de identitate, precum si documentele de calatorie eliberate de</w:t>
      </w:r>
      <w:r w:rsidRPr="008E4FC6">
        <w:rPr>
          <w:rFonts w:ascii="Arial Narrow" w:eastAsia="Times New Roman" w:hAnsi="Arial Narrow" w:cs="Arial"/>
          <w:b/>
          <w:bCs/>
          <w:color w:val="333333"/>
          <w:kern w:val="0"/>
          <w14:ligatures w14:val="none"/>
        </w:rPr>
        <w:t> Agentie</w:t>
      </w:r>
      <w:r w:rsidRPr="008E4FC6">
        <w:rPr>
          <w:rFonts w:ascii="Arial Narrow" w:eastAsia="Times New Roman" w:hAnsi="Arial Narrow" w:cs="Arial"/>
          <w:color w:val="333333"/>
          <w:kern w:val="0"/>
          <w14:ligatures w14:val="none"/>
        </w:rPr>
        <w:t> (vouchere, bilet de odihna si/sau de tratament etc.), in vederea acordarii serviciilor turistice.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beneficiaza de</w:t>
      </w:r>
      <w:bookmarkStart w:id="2" w:name="page4"/>
      <w:bookmarkEnd w:id="2"/>
      <w:r w:rsidR="004B5342">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 xml:space="preserve">pachete de odihna si tratament,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obligat sa prezinte la receptia unitatii hoteliere bilet de trimitere de la medicul de familie si dovada platii contributiilor pentru asigurari sociale, la zi.</w:t>
      </w:r>
    </w:p>
    <w:p w14:paraId="6598E914" w14:textId="4AE22081"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5.9</w:t>
      </w:r>
      <w:r w:rsidRPr="008E4FC6">
        <w:rPr>
          <w:rFonts w:ascii="Arial Narrow" w:eastAsia="Times New Roman" w:hAnsi="Arial Narrow" w:cs="Arial"/>
          <w:color w:val="333333"/>
          <w:kern w:val="0"/>
          <w14:ligatures w14:val="none"/>
        </w:rPr>
        <w:t> In cazul sejururilor de odihna si/sau de tratament pentru destinatii din Romania,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are obligatia sa respecte programul de acordare a serviciilor, respectiv: cazarea se face incepand cu ora 18</w:t>
      </w:r>
      <w:proofErr w:type="gramStart"/>
      <w:r w:rsidRPr="008E4FC6">
        <w:rPr>
          <w:rFonts w:ascii="Arial Narrow" w:eastAsia="Times New Roman" w:hAnsi="Arial Narrow" w:cs="Arial"/>
          <w:color w:val="333333"/>
          <w:kern w:val="0"/>
          <w14:ligatures w14:val="none"/>
        </w:rPr>
        <w:t>,00</w:t>
      </w:r>
      <w:proofErr w:type="gramEnd"/>
      <w:r w:rsidRPr="008E4FC6">
        <w:rPr>
          <w:rFonts w:ascii="Arial Narrow" w:eastAsia="Times New Roman" w:hAnsi="Arial Narrow" w:cs="Arial"/>
          <w:color w:val="333333"/>
          <w:kern w:val="0"/>
          <w14:ligatures w14:val="none"/>
        </w:rPr>
        <w:t xml:space="preserve"> a zilei de intrare si se termina la ora 09,00 a zilei inscrise pe voucher ori pe biletul de odihna si/sau de tratament. Pentru sejururi in afara Romaniei, cazarea se face, de regula, incepand cu ora 14</w:t>
      </w:r>
      <w:proofErr w:type="gramStart"/>
      <w:r w:rsidRPr="008E4FC6">
        <w:rPr>
          <w:rFonts w:ascii="Arial Narrow" w:eastAsia="Times New Roman" w:hAnsi="Arial Narrow" w:cs="Arial"/>
          <w:color w:val="333333"/>
          <w:kern w:val="0"/>
          <w14:ligatures w14:val="none"/>
        </w:rPr>
        <w:t>,00</w:t>
      </w:r>
      <w:proofErr w:type="gramEnd"/>
      <w:r w:rsidRPr="008E4FC6">
        <w:rPr>
          <w:rFonts w:ascii="Arial Narrow" w:eastAsia="Times New Roman" w:hAnsi="Arial Narrow" w:cs="Arial"/>
          <w:color w:val="333333"/>
          <w:kern w:val="0"/>
          <w14:ligatures w14:val="none"/>
        </w:rPr>
        <w:t xml:space="preserve"> a zilei de intrare si se incheie la ora 10,00. Indiferent la </w:t>
      </w:r>
      <w:proofErr w:type="gramStart"/>
      <w:r w:rsidRPr="008E4FC6">
        <w:rPr>
          <w:rFonts w:ascii="Arial Narrow" w:eastAsia="Times New Roman" w:hAnsi="Arial Narrow" w:cs="Arial"/>
          <w:color w:val="333333"/>
          <w:kern w:val="0"/>
          <w14:ligatures w14:val="none"/>
        </w:rPr>
        <w:t>ce</w:t>
      </w:r>
      <w:proofErr w:type="gramEnd"/>
      <w:r w:rsidRPr="008E4FC6">
        <w:rPr>
          <w:rFonts w:ascii="Arial Narrow" w:eastAsia="Times New Roman" w:hAnsi="Arial Narrow" w:cs="Arial"/>
          <w:color w:val="333333"/>
          <w:kern w:val="0"/>
          <w14:ligatures w14:val="none"/>
        </w:rPr>
        <w:t xml:space="preserve"> ora are loc cazarea in acest interval orar, se considera a fi consumata o zi hoteliera/noapte de cazare. </w:t>
      </w:r>
      <w:proofErr w:type="gramStart"/>
      <w:r w:rsidRPr="008E4FC6">
        <w:rPr>
          <w:rFonts w:ascii="Arial Narrow" w:eastAsia="Times New Roman" w:hAnsi="Arial Narrow" w:cs="Arial"/>
          <w:color w:val="333333"/>
          <w:kern w:val="0"/>
          <w14:ligatures w14:val="none"/>
        </w:rPr>
        <w:t>Aceasta e regula generala insa pot exista politici diferentiate in functie de hotel, localizare si nu in cele din urma in functie, de destinatia hotelului (business, litoral, munte, case vacanta etc.).</w:t>
      </w:r>
      <w:proofErr w:type="gramEnd"/>
      <w:r w:rsidRPr="008E4FC6">
        <w:rPr>
          <w:rFonts w:ascii="Arial Narrow" w:eastAsia="Times New Roman" w:hAnsi="Arial Narrow" w:cs="Arial"/>
          <w:color w:val="333333"/>
          <w:kern w:val="0"/>
          <w14:ligatures w14:val="none"/>
        </w:rPr>
        <w:t xml:space="preserve"> Eventualele costuri suplimentare generate de neeliberarea spatiilor de cazare pana cel tarziu la orele specificate la receptia hotelului, cad in sarcina exclusiva 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Deasemenea, sosirea la unitatea de cazare dupa ora 18:00 trebuie anuntata in prealabil.</w:t>
      </w:r>
      <w:proofErr w:type="gramEnd"/>
    </w:p>
    <w:p w14:paraId="4FC5624D" w14:textId="4ECEB2A3" w:rsidR="00E13405" w:rsidRDefault="00E13405" w:rsidP="00824268">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Arial"/>
          <w:b/>
          <w:bCs/>
          <w:color w:val="333333"/>
          <w:kern w:val="0"/>
          <w14:ligatures w14:val="none"/>
        </w:rPr>
        <w:t>5.10</w:t>
      </w:r>
      <w:r w:rsidRPr="008E4FC6">
        <w:rPr>
          <w:rFonts w:ascii="Arial Narrow" w:eastAsia="Times New Roman" w:hAnsi="Arial Narrow" w:cs="Arial"/>
          <w:color w:val="333333"/>
          <w:kern w:val="0"/>
          <w14:ligatures w14:val="none"/>
        </w:rPr>
        <w:t> Repartizarea camerelor se face strict de catre unitatea de cazare in functie de criteriile proprii si de disponibilitatile din momentul cazarii, astfel incat nu se pot garanta numarul camerei, etajul si/sau amplasarea, camere alaturate etc.</w:t>
      </w:r>
    </w:p>
    <w:tbl>
      <w:tblPr>
        <w:tblW w:w="0" w:type="auto"/>
        <w:tblCellMar>
          <w:left w:w="0" w:type="dxa"/>
          <w:right w:w="0" w:type="dxa"/>
        </w:tblCellMar>
        <w:tblLook w:val="04A0" w:firstRow="1" w:lastRow="0" w:firstColumn="1" w:lastColumn="0" w:noHBand="0" w:noVBand="1"/>
      </w:tblPr>
      <w:tblGrid>
        <w:gridCol w:w="10413"/>
        <w:gridCol w:w="387"/>
      </w:tblGrid>
      <w:tr w:rsidR="005F625A" w:rsidRPr="008E4FC6" w14:paraId="02B98DFB" w14:textId="77777777" w:rsidTr="005F625A">
        <w:trPr>
          <w:gridAfter w:val="1"/>
          <w:wAfter w:w="387" w:type="dxa"/>
          <w:trHeight w:val="253"/>
        </w:trPr>
        <w:tc>
          <w:tcPr>
            <w:tcW w:w="10413" w:type="dxa"/>
            <w:shd w:val="clear" w:color="auto" w:fill="auto"/>
            <w:vAlign w:val="bottom"/>
            <w:hideMark/>
          </w:tcPr>
          <w:p w14:paraId="72C8217C" w14:textId="4FB83BE7" w:rsidR="005F625A" w:rsidRPr="008E4FC6" w:rsidRDefault="005F625A" w:rsidP="005161DE">
            <w:pPr>
              <w:spacing w:after="0" w:line="240" w:lineRule="auto"/>
              <w:jc w:val="both"/>
              <w:rPr>
                <w:rFonts w:ascii="Arial Narrow" w:eastAsia="Times New Roman" w:hAnsi="Arial Narrow" w:cs="Calibri"/>
                <w:kern w:val="0"/>
                <w14:ligatures w14:val="none"/>
              </w:rPr>
            </w:pPr>
            <w:r w:rsidRPr="005F625A">
              <w:rPr>
                <w:rFonts w:ascii="Arial Narrow" w:eastAsia="Times New Roman" w:hAnsi="Arial Narrow" w:cs="Calibri"/>
                <w:b/>
                <w:bCs/>
                <w:color w:val="333333"/>
                <w:kern w:val="0"/>
                <w14:ligatures w14:val="none"/>
              </w:rPr>
              <w:t>5.11</w:t>
            </w:r>
            <w:r>
              <w:rPr>
                <w:rFonts w:ascii="Arial Narrow" w:eastAsia="Times New Roman" w:hAnsi="Arial Narrow" w:cs="Calibri"/>
                <w:color w:val="333333"/>
                <w:kern w:val="0"/>
                <w14:ligatures w14:val="none"/>
              </w:rPr>
              <w:t xml:space="preserve">. </w:t>
            </w:r>
            <w:r w:rsidRPr="005F625A">
              <w:rPr>
                <w:rFonts w:ascii="Arial Narrow" w:eastAsia="Times New Roman" w:hAnsi="Arial Narrow" w:cs="Calibri"/>
                <w:b/>
                <w:bCs/>
                <w:color w:val="333333"/>
                <w:kern w:val="0"/>
                <w14:ligatures w14:val="none"/>
              </w:rPr>
              <w:t>Calatorul</w:t>
            </w:r>
            <w:r>
              <w:rPr>
                <w:rFonts w:ascii="Arial Narrow" w:eastAsia="Times New Roman" w:hAnsi="Arial Narrow" w:cs="Calibri"/>
                <w:color w:val="333333"/>
                <w:kern w:val="0"/>
                <w14:ligatures w14:val="none"/>
              </w:rPr>
              <w:t xml:space="preserve"> este </w:t>
            </w:r>
            <w:r w:rsidRPr="008E4FC6">
              <w:rPr>
                <w:rFonts w:ascii="Arial Narrow" w:eastAsia="Times New Roman" w:hAnsi="Arial Narrow" w:cs="Arial"/>
                <w:kern w:val="0"/>
                <w14:ligatures w14:val="none"/>
              </w:rPr>
              <w:t>  obligat sa foloseasca mijloacele de transport, camera de hotel si bunurile din dotarea acestora in mod corect si responsabil.</w:t>
            </w:r>
            <w:r>
              <w:rPr>
                <w:rFonts w:ascii="Arial Narrow" w:eastAsia="Times New Roman" w:hAnsi="Arial Narrow" w:cs="Arial"/>
                <w:kern w:val="0"/>
                <w14:ligatures w14:val="none"/>
              </w:rPr>
              <w:t xml:space="preserve"> </w:t>
            </w:r>
            <w:r w:rsidRPr="008E4FC6">
              <w:rPr>
                <w:rFonts w:ascii="Arial Narrow" w:eastAsia="Times New Roman" w:hAnsi="Arial Narrow" w:cs="Arial"/>
                <w:b/>
                <w:bCs/>
                <w:kern w:val="0"/>
                <w14:ligatures w14:val="none"/>
              </w:rPr>
              <w:t>Agentia</w:t>
            </w:r>
            <w:r w:rsidRPr="008E4FC6">
              <w:rPr>
                <w:rFonts w:ascii="Arial Narrow" w:eastAsia="Times New Roman" w:hAnsi="Arial Narrow" w:cs="Arial"/>
                <w:kern w:val="0"/>
                <w14:ligatures w14:val="none"/>
              </w:rPr>
              <w:t> nu se face vinovata de eventualele pagube produse sau vatamari suferite de </w:t>
            </w:r>
            <w:r w:rsidRPr="008E4FC6">
              <w:rPr>
                <w:rFonts w:ascii="Arial Narrow" w:eastAsia="Times New Roman" w:hAnsi="Arial Narrow" w:cs="Arial"/>
                <w:b/>
                <w:bCs/>
                <w:kern w:val="0"/>
                <w14:ligatures w14:val="none"/>
              </w:rPr>
              <w:t>Calator</w:t>
            </w:r>
            <w:r w:rsidRPr="008E4FC6">
              <w:rPr>
                <w:rFonts w:ascii="Arial Narrow" w:eastAsia="Times New Roman" w:hAnsi="Arial Narrow" w:cs="Arial"/>
                <w:kern w:val="0"/>
                <w14:ligatures w14:val="none"/>
              </w:rPr>
              <w:t> ca urmare a nerespectarii acestui paragraf.</w:t>
            </w:r>
          </w:p>
        </w:tc>
      </w:tr>
      <w:tr w:rsidR="005F625A" w:rsidRPr="008E4FC6" w14:paraId="4A99CD19" w14:textId="77777777" w:rsidTr="005F625A">
        <w:trPr>
          <w:trHeight w:val="333"/>
        </w:trPr>
        <w:tc>
          <w:tcPr>
            <w:tcW w:w="10800" w:type="dxa"/>
            <w:gridSpan w:val="2"/>
            <w:shd w:val="clear" w:color="auto" w:fill="auto"/>
            <w:vAlign w:val="bottom"/>
            <w:hideMark/>
          </w:tcPr>
          <w:p w14:paraId="583E07B1" w14:textId="77777777" w:rsidR="005F625A" w:rsidRPr="008E4FC6" w:rsidRDefault="005F625A" w:rsidP="005F625A">
            <w:pPr>
              <w:spacing w:after="0" w:line="240" w:lineRule="auto"/>
              <w:jc w:val="both"/>
              <w:rPr>
                <w:rFonts w:ascii="Arial Narrow" w:eastAsia="Times New Roman" w:hAnsi="Arial Narrow" w:cs="Calibri"/>
                <w:color w:val="333333"/>
                <w:kern w:val="0"/>
                <w14:ligatures w14:val="none"/>
              </w:rPr>
            </w:pPr>
            <w:r w:rsidRPr="005F625A">
              <w:rPr>
                <w:rFonts w:ascii="Arial Narrow" w:eastAsia="Times New Roman" w:hAnsi="Arial Narrow" w:cs="Calibri"/>
                <w:b/>
                <w:bCs/>
                <w:kern w:val="0"/>
                <w14:ligatures w14:val="none"/>
              </w:rPr>
              <w:t>5.12.</w:t>
            </w:r>
            <w:r>
              <w:rPr>
                <w:rFonts w:ascii="Arial Narrow" w:eastAsia="Times New Roman" w:hAnsi="Arial Narrow" w:cs="Calibri"/>
                <w:b/>
                <w:bCs/>
                <w:kern w:val="0"/>
                <w14:ligatures w14:val="none"/>
              </w:rPr>
              <w:t xml:space="preserve"> Calatorul </w:t>
            </w:r>
            <w:r w:rsidRPr="008E4FC6">
              <w:rPr>
                <w:rFonts w:ascii="Arial Narrow" w:eastAsia="Times New Roman" w:hAnsi="Arial Narrow" w:cs="Arial"/>
                <w:kern w:val="0"/>
                <w14:ligatures w14:val="none"/>
              </w:rPr>
              <w:t>are obligatia sa respecte locul, data si ora plecarii atat la dus, cat si</w:t>
            </w:r>
            <w:proofErr w:type="gramStart"/>
            <w:r w:rsidRPr="008E4FC6">
              <w:rPr>
                <w:rFonts w:ascii="Arial Narrow" w:eastAsia="Times New Roman" w:hAnsi="Arial Narrow" w:cs="Arial"/>
                <w:kern w:val="0"/>
                <w14:ligatures w14:val="none"/>
              </w:rPr>
              <w:t>  la</w:t>
            </w:r>
            <w:proofErr w:type="gramEnd"/>
            <w:r w:rsidRPr="008E4FC6">
              <w:rPr>
                <w:rFonts w:ascii="Arial Narrow" w:eastAsia="Times New Roman" w:hAnsi="Arial Narrow" w:cs="Arial"/>
                <w:kern w:val="0"/>
                <w14:ligatures w14:val="none"/>
              </w:rPr>
              <w:t xml:space="preserve"> intors, precum si locurile, datele si orele stabilite pe parcursul</w:t>
            </w:r>
            <w:r>
              <w:rPr>
                <w:rFonts w:ascii="Arial Narrow" w:eastAsia="Times New Roman" w:hAnsi="Arial Narrow" w:cs="Arial"/>
                <w:kern w:val="0"/>
                <w14:ligatures w14:val="none"/>
              </w:rPr>
              <w:t xml:space="preserve"> </w:t>
            </w:r>
            <w:r w:rsidRPr="008E4FC6">
              <w:rPr>
                <w:rFonts w:ascii="Arial Narrow" w:eastAsia="Times New Roman" w:hAnsi="Arial Narrow" w:cs="Arial"/>
                <w:color w:val="333333"/>
                <w:kern w:val="0"/>
                <w14:ligatures w14:val="none"/>
              </w:rPr>
              <w:t>programului de calatorie contractat. Toate cheltuielile si daunele produse ca urmare a nerespectarii de catre </w:t>
            </w:r>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 a programului vor fi suportate de catre acesta.</w:t>
            </w:r>
          </w:p>
          <w:p w14:paraId="23889A72" w14:textId="5EB9E764" w:rsidR="005F625A" w:rsidRPr="005F625A" w:rsidRDefault="005F625A" w:rsidP="005161DE">
            <w:pPr>
              <w:spacing w:after="0" w:line="240" w:lineRule="auto"/>
              <w:jc w:val="both"/>
              <w:rPr>
                <w:rFonts w:ascii="Arial Narrow" w:eastAsia="Times New Roman" w:hAnsi="Arial Narrow" w:cs="Calibri"/>
                <w:b/>
                <w:bCs/>
                <w:kern w:val="0"/>
                <w14:ligatures w14:val="none"/>
              </w:rPr>
            </w:pPr>
          </w:p>
        </w:tc>
      </w:tr>
    </w:tbl>
    <w:p w14:paraId="506EABAA" w14:textId="26402E35"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5.13</w:t>
      </w:r>
      <w:r w:rsidRPr="008E4FC6">
        <w:rPr>
          <w:rFonts w:ascii="Arial Narrow" w:eastAsia="Times New Roman" w:hAnsi="Arial Narrow" w:cs="Arial"/>
          <w:color w:val="333333"/>
          <w:kern w:val="0"/>
          <w14:ligatures w14:val="none"/>
        </w:rPr>
        <w:t xml:space="preserve"> Daca pentru efectuarea calatoriei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necesara indeplinirea de catre </w:t>
      </w:r>
      <w:r w:rsidRPr="008E4FC6">
        <w:rPr>
          <w:rFonts w:ascii="Arial Narrow" w:eastAsia="Times New Roman" w:hAnsi="Arial Narrow" w:cs="Arial"/>
          <w:b/>
          <w:bCs/>
          <w:color w:val="333333"/>
          <w:kern w:val="0"/>
          <w14:ligatures w14:val="none"/>
        </w:rPr>
        <w:t>Calator</w:t>
      </w:r>
      <w:r w:rsidRPr="008E4FC6">
        <w:rPr>
          <w:rFonts w:ascii="Arial Narrow" w:eastAsia="Times New Roman" w:hAnsi="Arial Narrow" w:cs="Arial"/>
          <w:color w:val="333333"/>
          <w:kern w:val="0"/>
          <w14:ligatures w14:val="none"/>
        </w:rPr>
        <w:t xml:space="preserve"> a unor formalitati suplimentare (de exemplu, calatoria impreuna cu minori, situatia in care numele calatorului este schimbat ca urmare a casatoriei/desfacerii ei etc.), acesta are obligatia de a indeplini toate cerintele legale. Pentru o informare optima, agentia recomanda si consultarea site -ului www.politiadefrontiera.ro si a site-ului Ministerului Afacerilor Externe a Romaniei: http://www.mae.ro, pentru informatii complete privind Regimul de calatorie in strainatate, cat si in ceea </w:t>
      </w:r>
      <w:proofErr w:type="gramStart"/>
      <w:r w:rsidRPr="008E4FC6">
        <w:rPr>
          <w:rFonts w:ascii="Arial Narrow" w:eastAsia="Times New Roman" w:hAnsi="Arial Narrow" w:cs="Arial"/>
          <w:color w:val="333333"/>
          <w:kern w:val="0"/>
          <w14:ligatures w14:val="none"/>
        </w:rPr>
        <w:t>ce</w:t>
      </w:r>
      <w:proofErr w:type="gramEnd"/>
      <w:r w:rsidRPr="008E4FC6">
        <w:rPr>
          <w:rFonts w:ascii="Arial Narrow" w:eastAsia="Times New Roman" w:hAnsi="Arial Narrow" w:cs="Arial"/>
          <w:color w:val="333333"/>
          <w:kern w:val="0"/>
          <w14:ligatures w14:val="none"/>
        </w:rPr>
        <w:t xml:space="preserve"> priveste conditiile de calatorie/intrare pe teritoriul tarii/tarilor de destinatie. De asemenea, daca tara de destinatie impune obliga tivitatea efectuarii unor teste PCR pentru virusuri (SARS COV 2, sau alt tip de virus) sau obligativitatea de vaccinare, acestea din urma cad in responsabilitatea turistului si nu obliga agentia de turism la vreo despagubire sau anulare gratuita a rezervarii.</w:t>
      </w:r>
    </w:p>
    <w:p w14:paraId="1BBB4445" w14:textId="073975C8"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5.14 Calatorul</w:t>
      </w:r>
      <w:r w:rsidRPr="008E4FC6">
        <w:rPr>
          <w:rFonts w:ascii="Arial Narrow" w:eastAsia="Times New Roman" w:hAnsi="Arial Narrow" w:cs="Arial"/>
          <w:color w:val="333333"/>
          <w:kern w:val="0"/>
          <w14:ligatures w14:val="none"/>
        </w:rPr>
        <w:t> poarta intreaga raspundere pentru a se informa si a respecta prevederile legale privind regimul vizelor, al documentelor de calatorie, regimul vamal, sanitar etc., al tarilor de destinatie sau tranzitate.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prin informatiile precontractuale, ofera </w:t>
      </w:r>
      <w:r w:rsidRPr="008E4FC6">
        <w:rPr>
          <w:rFonts w:ascii="Arial Narrow" w:eastAsia="Times New Roman" w:hAnsi="Arial Narrow" w:cs="Arial"/>
          <w:b/>
          <w:bCs/>
          <w:color w:val="333333"/>
          <w:kern w:val="0"/>
          <w14:ligatures w14:val="none"/>
        </w:rPr>
        <w:t>Calatorilor</w:t>
      </w:r>
      <w:r w:rsidRPr="008E4FC6">
        <w:rPr>
          <w:rFonts w:ascii="Arial Narrow" w:eastAsia="Times New Roman" w:hAnsi="Arial Narrow" w:cs="Arial"/>
          <w:color w:val="333333"/>
          <w:kern w:val="0"/>
          <w14:ligatures w14:val="none"/>
        </w:rPr>
        <w:t> informatiile generale legate de documentele de calatorie, regimul vizelor, termene aproximative de obtinere a lor, precum si suport in obtinerea lor, acolo unde este posibil.</w:t>
      </w:r>
    </w:p>
    <w:p w14:paraId="22BF9A95" w14:textId="42683AEB"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5.15</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care a intrat pe teritoriul statului in care se realizeaza pachetul de servicii turistice refuza sa se mai intoarca in Romania si autoritatile din tara respectiva fac cheltuieli de orice natura cu acesta,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respectiv are obligatia de a suporta toate aceste cheltuieli.</w:t>
      </w:r>
    </w:p>
    <w:p w14:paraId="4F3CE7A2" w14:textId="33A92B3B"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lastRenderedPageBreak/>
        <w:t> </w:t>
      </w:r>
      <w:r w:rsidRPr="008E4FC6">
        <w:rPr>
          <w:rFonts w:ascii="Arial Narrow" w:eastAsia="Times New Roman" w:hAnsi="Arial Narrow" w:cs="Arial"/>
          <w:b/>
          <w:bCs/>
          <w:color w:val="333333"/>
          <w:kern w:val="0"/>
          <w14:ligatures w14:val="none"/>
        </w:rPr>
        <w:t>5.16</w:t>
      </w:r>
      <w:r w:rsidRPr="008E4FC6">
        <w:rPr>
          <w:rFonts w:ascii="Arial Narrow" w:eastAsia="Times New Roman" w:hAnsi="Arial Narrow" w:cs="Arial"/>
          <w:color w:val="333333"/>
          <w:kern w:val="0"/>
          <w14:ligatures w14:val="none"/>
        </w:rPr>
        <w:t xml:space="preserve"> In cazul in care o reprezentanta diplomatica refuza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acorde viza de intrare pentru efectuarea pachetului de servicii,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i se vor retine toate taxele achitate de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prestatorilor directi, precum si cheltuielile de operare proprii acesteia.</w:t>
      </w:r>
    </w:p>
    <w:p w14:paraId="005E9B60" w14:textId="7BEC3273"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5.17</w:t>
      </w:r>
      <w:r w:rsidRPr="008E4FC6">
        <w:rPr>
          <w:rFonts w:ascii="Arial Narrow" w:eastAsia="Times New Roman" w:hAnsi="Arial Narrow" w:cs="Arial"/>
          <w:color w:val="333333"/>
          <w:kern w:val="0"/>
          <w14:ligatures w14:val="none"/>
        </w:rPr>
        <w:t> Se recomanda calatorilor contactarea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cu 24 de ore inainte de plecare pentru reconfirmarea detaliilor de imbarcare (orar de zbor, loc de imbarcare etc.).</w:t>
      </w:r>
    </w:p>
    <w:p w14:paraId="3EDB172A" w14:textId="2F585293"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5.18</w:t>
      </w:r>
      <w:r w:rsidRPr="008E4FC6">
        <w:rPr>
          <w:rFonts w:ascii="Arial Narrow" w:eastAsia="Times New Roman" w:hAnsi="Arial Narrow" w:cs="Arial"/>
          <w:color w:val="333333"/>
          <w:kern w:val="0"/>
          <w14:ligatures w14:val="none"/>
        </w:rPr>
        <w:t xml:space="preserve"> In cazul in care o singura persoana angajeaza servicii pentru </w:t>
      </w:r>
      <w:proofErr w:type="gramStart"/>
      <w:r w:rsidRPr="008E4FC6">
        <w:rPr>
          <w:rFonts w:ascii="Arial Narrow" w:eastAsia="Times New Roman" w:hAnsi="Arial Narrow" w:cs="Arial"/>
          <w:color w:val="333333"/>
          <w:kern w:val="0"/>
          <w14:ligatures w14:val="none"/>
        </w:rPr>
        <w:t>un</w:t>
      </w:r>
      <w:proofErr w:type="gramEnd"/>
      <w:r w:rsidRPr="008E4FC6">
        <w:rPr>
          <w:rFonts w:ascii="Arial Narrow" w:eastAsia="Times New Roman" w:hAnsi="Arial Narrow" w:cs="Arial"/>
          <w:color w:val="333333"/>
          <w:kern w:val="0"/>
          <w14:ligatures w14:val="none"/>
        </w:rPr>
        <w:t xml:space="preserve"> numar mai mare de turisti, conditiile contractuale se extind automat asupra intregului grup pentru care au fost achitate serviciile.</w:t>
      </w:r>
    </w:p>
    <w:p w14:paraId="0C40C839" w14:textId="6A64A159"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5.19 Calatorul</w:t>
      </w:r>
      <w:r w:rsidRPr="008E4FC6">
        <w:rPr>
          <w:rFonts w:ascii="Arial Narrow" w:eastAsia="Times New Roman" w:hAnsi="Arial Narrow" w:cs="Arial"/>
          <w:color w:val="333333"/>
          <w:kern w:val="0"/>
          <w14:ligatures w14:val="none"/>
        </w:rPr>
        <w:t xml:space="preserve"> are dreptul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faca cunoscut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solicitarile sale speciale in perioada precontractuala, urmand ca acestea sa fie incluse in contract, daca sunt acceptate de catre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xml:space="preserve">. Nici o cerinta speciala a Calatorului nu se considera acceptata daca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inscrisa in contract.</w:t>
      </w:r>
    </w:p>
    <w:p w14:paraId="4E3F2CFC" w14:textId="77777777" w:rsidR="00445E0B" w:rsidRDefault="00445E0B" w:rsidP="00367BC2">
      <w:pPr>
        <w:spacing w:after="0" w:line="240" w:lineRule="auto"/>
        <w:jc w:val="both"/>
        <w:rPr>
          <w:rFonts w:ascii="Arial Narrow" w:eastAsia="Times New Roman" w:hAnsi="Arial Narrow" w:cs="Arial"/>
          <w:color w:val="333333"/>
          <w:kern w:val="0"/>
          <w14:ligatures w14:val="none"/>
        </w:rPr>
      </w:pPr>
    </w:p>
    <w:p w14:paraId="2C4DE24A" w14:textId="2D926CCB" w:rsidR="00E13405" w:rsidRPr="00E1675D" w:rsidRDefault="00E13405" w:rsidP="00367BC2">
      <w:pPr>
        <w:spacing w:after="0" w:line="240" w:lineRule="auto"/>
        <w:jc w:val="both"/>
        <w:rPr>
          <w:rFonts w:ascii="Arial Narrow" w:eastAsia="Times New Roman" w:hAnsi="Arial Narrow" w:cs="Calibri"/>
          <w:b/>
          <w:bCs/>
          <w:color w:val="333333"/>
          <w:kern w:val="0"/>
          <w14:ligatures w14:val="none"/>
        </w:rPr>
      </w:pPr>
      <w:r w:rsidRPr="00E1675D">
        <w:rPr>
          <w:rFonts w:ascii="Arial Narrow" w:eastAsia="Times New Roman" w:hAnsi="Arial Narrow" w:cs="Arial"/>
          <w:b/>
          <w:bCs/>
          <w:color w:val="333333"/>
          <w:kern w:val="0"/>
          <w14:ligatures w14:val="none"/>
        </w:rPr>
        <w:t>VI.</w:t>
      </w:r>
      <w:r w:rsidRPr="00E1675D">
        <w:rPr>
          <w:rFonts w:ascii="Arial Narrow" w:eastAsia="Times New Roman" w:hAnsi="Arial Narrow" w:cs="Times New Roman"/>
          <w:b/>
          <w:bCs/>
          <w:color w:val="333333"/>
          <w:kern w:val="0"/>
          <w14:ligatures w14:val="none"/>
        </w:rPr>
        <w:t> </w:t>
      </w:r>
      <w:r w:rsidRPr="00E1675D">
        <w:rPr>
          <w:rFonts w:ascii="Arial Narrow" w:eastAsia="Times New Roman" w:hAnsi="Arial Narrow" w:cs="Arial"/>
          <w:b/>
          <w:bCs/>
          <w:color w:val="333333"/>
          <w:kern w:val="0"/>
          <w14:ligatures w14:val="none"/>
        </w:rPr>
        <w:t>ANULARI, PENALIZARI, RESPONSABILITATI</w:t>
      </w:r>
    </w:p>
    <w:p w14:paraId="42EEF179"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63B27876" w14:textId="77777777" w:rsidR="00E13405" w:rsidRPr="008E4FC6" w:rsidRDefault="00E13405" w:rsidP="00367BC2">
      <w:pPr>
        <w:spacing w:after="0" w:line="240" w:lineRule="auto"/>
        <w:ind w:right="1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6.1</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doreste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renunte din vina sa si sa inceteze prezentul contract, inainte de inceperea executarii pachetului de servicii de calatorie, acesta datoreaza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urmatoarele penalizari standard:</w:t>
      </w:r>
    </w:p>
    <w:p w14:paraId="50C427F9"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03E64E2" w14:textId="77777777" w:rsidR="00E13405" w:rsidRPr="008E4FC6" w:rsidRDefault="00E13405" w:rsidP="005F625A">
      <w:pPr>
        <w:spacing w:after="0" w:line="240" w:lineRule="auto"/>
        <w:jc w:val="both"/>
        <w:rPr>
          <w:rFonts w:ascii="Arial Narrow" w:eastAsia="Times New Roman" w:hAnsi="Arial Narrow" w:cs="Calibri"/>
          <w:color w:val="333333"/>
          <w:kern w:val="0"/>
          <w14:ligatures w14:val="none"/>
        </w:rPr>
      </w:pPr>
      <w:r w:rsidRPr="005F625A">
        <w:rPr>
          <w:rFonts w:ascii="Arial Narrow" w:eastAsia="Times New Roman" w:hAnsi="Arial Narrow" w:cs="Arial"/>
          <w:b/>
          <w:bCs/>
          <w:color w:val="333333"/>
          <w:kern w:val="0"/>
          <w14:ligatures w14:val="none"/>
        </w:rPr>
        <w:t>a)</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30% din pretul pachetului de servicii daca renuntarea se face cu mai mult de 30 de zile calendaristice inainte de data plecari i</w:t>
      </w:r>
    </w:p>
    <w:p w14:paraId="54A8AACD" w14:textId="009B13F4"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5F625A">
        <w:rPr>
          <w:rFonts w:ascii="Arial Narrow" w:eastAsia="Times New Roman" w:hAnsi="Arial Narrow" w:cs="Arial"/>
          <w:b/>
          <w:bCs/>
          <w:color w:val="333333"/>
          <w:kern w:val="0"/>
          <w14:ligatures w14:val="none"/>
        </w:rPr>
        <w:t>b)</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70% din pretul pachetului de servicii daca renuntarea se face in intervalul 30 zile – 16 zile inainte de plecare</w:t>
      </w:r>
    </w:p>
    <w:p w14:paraId="48990419" w14:textId="77777777" w:rsidR="005F625A" w:rsidRDefault="00E13405" w:rsidP="005F625A">
      <w:pPr>
        <w:spacing w:after="0" w:line="240" w:lineRule="auto"/>
        <w:jc w:val="both"/>
        <w:rPr>
          <w:rFonts w:ascii="Arial Narrow" w:eastAsia="Times New Roman" w:hAnsi="Arial Narrow" w:cs="Arial"/>
          <w:color w:val="333333"/>
          <w:kern w:val="0"/>
          <w14:ligatures w14:val="none"/>
        </w:rPr>
      </w:pPr>
      <w:r w:rsidRPr="005F625A">
        <w:rPr>
          <w:rFonts w:ascii="Arial Narrow" w:eastAsia="Times New Roman" w:hAnsi="Arial Narrow" w:cs="Arial"/>
          <w:b/>
          <w:bCs/>
          <w:color w:val="333333"/>
          <w:kern w:val="0"/>
          <w14:ligatures w14:val="none"/>
        </w:rPr>
        <w:t>c)</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100 % din pretul pachetului de servicii daca renuntarea se face intr-un interval mai mic de 15 zile inainte de plecare</w:t>
      </w:r>
    </w:p>
    <w:p w14:paraId="467318E7" w14:textId="6D78A684" w:rsidR="00E13405" w:rsidRPr="008E4FC6" w:rsidRDefault="00E13405" w:rsidP="005F625A">
      <w:pPr>
        <w:spacing w:after="0" w:line="240" w:lineRule="auto"/>
        <w:jc w:val="both"/>
        <w:rPr>
          <w:rFonts w:ascii="Arial Narrow" w:eastAsia="Times New Roman" w:hAnsi="Arial Narrow" w:cs="Calibri"/>
          <w:color w:val="333333"/>
          <w:kern w:val="0"/>
          <w14:ligatures w14:val="none"/>
        </w:rPr>
      </w:pPr>
      <w:r w:rsidRPr="005F625A">
        <w:rPr>
          <w:rFonts w:ascii="Arial Narrow" w:eastAsia="Times New Roman" w:hAnsi="Arial Narrow" w:cs="Arial"/>
          <w:b/>
          <w:bCs/>
          <w:color w:val="333333"/>
          <w:kern w:val="0"/>
          <w14:ligatures w14:val="none"/>
        </w:rPr>
        <w:t>d)</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100 % din pretul pachetului de servicii pentru neprezentarea la program indiferent de motivul invocat.</w:t>
      </w:r>
    </w:p>
    <w:p w14:paraId="17C0B879" w14:textId="3F7EC857" w:rsidR="005F625A" w:rsidRDefault="00E13405" w:rsidP="005F625A">
      <w:pPr>
        <w:spacing w:after="0" w:line="240" w:lineRule="auto"/>
        <w:jc w:val="both"/>
        <w:rPr>
          <w:rFonts w:ascii="Arial Narrow" w:eastAsia="Times New Roman" w:hAnsi="Arial Narrow" w:cs="Arial"/>
          <w:color w:val="333333"/>
          <w:kern w:val="0"/>
          <w14:ligatures w14:val="none"/>
        </w:rPr>
      </w:pPr>
      <w:r w:rsidRPr="00C126ED">
        <w:rPr>
          <w:rFonts w:ascii="Arial Narrow" w:eastAsia="Times New Roman" w:hAnsi="Arial Narrow" w:cs="Arial"/>
          <w:b/>
          <w:bCs/>
          <w:color w:val="333333"/>
          <w:kern w:val="0"/>
          <w14:ligatures w14:val="none"/>
        </w:rPr>
        <w:t>e)</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100 % din pretul pachetului de servicii in cazul achizitionarii pachetelor cu orice tip de </w:t>
      </w:r>
      <w:proofErr w:type="gramStart"/>
      <w:r w:rsidRPr="008E4FC6">
        <w:rPr>
          <w:rFonts w:ascii="Arial Narrow" w:eastAsia="Times New Roman" w:hAnsi="Arial Narrow" w:cs="Arial"/>
          <w:color w:val="333333"/>
          <w:kern w:val="0"/>
          <w14:ligatures w14:val="none"/>
        </w:rPr>
        <w:t>reducere :</w:t>
      </w:r>
      <w:proofErr w:type="gramEnd"/>
      <w:r w:rsidRPr="008E4FC6">
        <w:rPr>
          <w:rFonts w:ascii="Arial Narrow" w:eastAsia="Times New Roman" w:hAnsi="Arial Narrow" w:cs="Arial"/>
          <w:color w:val="333333"/>
          <w:kern w:val="0"/>
          <w14:ligatures w14:val="none"/>
        </w:rPr>
        <w:t xml:space="preserve"> Early Booking / Inscrieri timpurii / Litoralul pentru toti / Decada balneara/ Saptamana de refacere/ O saptamana la munte/ Last minute / Ultra Last minute / Oferte speciale/ Targ Turism / Seniori / Craciun / Revelion/ Martisor / Fidelitate sau alte programe </w:t>
      </w:r>
      <w:r w:rsidR="005F625A">
        <w:rPr>
          <w:rFonts w:ascii="Arial Narrow" w:eastAsia="Times New Roman" w:hAnsi="Arial Narrow" w:cs="Arial"/>
          <w:color w:val="333333"/>
          <w:kern w:val="0"/>
          <w14:ligatures w14:val="none"/>
        </w:rPr>
        <w:t>similar</w:t>
      </w:r>
    </w:p>
    <w:p w14:paraId="641D3F2B" w14:textId="68978470" w:rsidR="00E13405" w:rsidRPr="008E4FC6" w:rsidRDefault="00E13405" w:rsidP="005F625A">
      <w:pPr>
        <w:spacing w:after="0" w:line="240" w:lineRule="auto"/>
        <w:jc w:val="both"/>
        <w:rPr>
          <w:rFonts w:ascii="Arial Narrow" w:eastAsia="Times New Roman" w:hAnsi="Arial Narrow" w:cs="Calibri"/>
          <w:color w:val="333333"/>
          <w:kern w:val="0"/>
          <w14:ligatures w14:val="none"/>
        </w:rPr>
      </w:pPr>
      <w:r w:rsidRPr="00C126ED">
        <w:rPr>
          <w:rFonts w:ascii="Arial Narrow" w:eastAsia="Times New Roman" w:hAnsi="Arial Narrow" w:cs="Arial"/>
          <w:b/>
          <w:bCs/>
          <w:color w:val="333333"/>
          <w:kern w:val="0"/>
          <w14:ligatures w14:val="none"/>
        </w:rPr>
        <w:t>f)</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100 % din pretul pachetului de servicii cand Calatorul nu poate pleca in calatorie pentru ca documentele personale necesare efectuarii calatoriei nu sunt complete sau nu sunt conforme cu cerintele normelor legale in </w:t>
      </w:r>
      <w:proofErr w:type="gramStart"/>
      <w:r w:rsidRPr="008E4FC6">
        <w:rPr>
          <w:rFonts w:ascii="Arial Narrow" w:eastAsia="Times New Roman" w:hAnsi="Arial Narrow" w:cs="Arial"/>
          <w:color w:val="333333"/>
          <w:kern w:val="0"/>
          <w14:ligatures w14:val="none"/>
        </w:rPr>
        <w:t>vigoare ,</w:t>
      </w:r>
      <w:proofErr w:type="gramEnd"/>
      <w:r w:rsidRPr="008E4FC6">
        <w:rPr>
          <w:rFonts w:ascii="Arial Narrow" w:eastAsia="Times New Roman" w:hAnsi="Arial Narrow" w:cs="Arial"/>
          <w:color w:val="333333"/>
          <w:kern w:val="0"/>
          <w14:ligatures w14:val="none"/>
        </w:rPr>
        <w:t xml:space="preserve"> cand Calatorul este intors de la granite Romaniei de catre politia de frontiera din motive ce nu tin de Agentie sau Calatorul nu este acceptat de catre organele de frontiera din tara de destinatie (valabil pentru calatoriile in afara Romaniei).</w:t>
      </w:r>
    </w:p>
    <w:p w14:paraId="0403BC4A" w14:textId="53CA16CE" w:rsidR="00E13405" w:rsidRPr="008E4FC6" w:rsidRDefault="00E13405" w:rsidP="00445E0B">
      <w:pPr>
        <w:tabs>
          <w:tab w:val="left" w:pos="1020"/>
        </w:tabs>
        <w:spacing w:after="0" w:line="240" w:lineRule="auto"/>
        <w:jc w:val="both"/>
        <w:rPr>
          <w:rFonts w:ascii="Arial Narrow" w:eastAsia="Times New Roman" w:hAnsi="Arial Narrow" w:cs="Calibri"/>
          <w:color w:val="333333"/>
          <w:kern w:val="0"/>
          <w14:ligatures w14:val="none"/>
        </w:rPr>
      </w:pPr>
      <w:r w:rsidRPr="00C126ED">
        <w:rPr>
          <w:rFonts w:ascii="Arial Narrow" w:eastAsia="Times New Roman" w:hAnsi="Arial Narrow" w:cs="Arial"/>
          <w:b/>
          <w:bCs/>
          <w:color w:val="333333"/>
          <w:kern w:val="0"/>
          <w14:ligatures w14:val="none"/>
        </w:rPr>
        <w:t>g)</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100 % din pretul pachetului de servicii pentru in cazul in care plata pentru serviciile turistice interne a fost facuta partial sau integral cu vouchere de vacanta.</w:t>
      </w:r>
    </w:p>
    <w:p w14:paraId="2880ED11" w14:textId="5F3EA5A1"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C126ED">
        <w:rPr>
          <w:rFonts w:ascii="Arial Narrow" w:eastAsia="Times New Roman" w:hAnsi="Arial Narrow" w:cs="Arial"/>
          <w:b/>
          <w:bCs/>
          <w:color w:val="333333"/>
          <w:kern w:val="0"/>
          <w14:ligatures w14:val="none"/>
        </w:rPr>
        <w:t>h)</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100% pentru biletele de avion</w:t>
      </w:r>
    </w:p>
    <w:p w14:paraId="75137EF0"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07F9AE42" w14:textId="77777777" w:rsidR="00E13405" w:rsidRPr="008E4FC6" w:rsidRDefault="00E13405" w:rsidP="00367BC2">
      <w:pPr>
        <w:spacing w:after="0" w:line="240" w:lineRule="auto"/>
        <w:ind w:right="2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Aceste penalizari se aplica in toate cazurile iar pentru pachetele cu statut special cum sunt : Litoralul pentru toti (penalizarea este de 100%, deoarece sistemul de vanzare al programelor este primul venit primul servit si se achita integral din momentul rezervarii , biletele cumparate nu sunt transmisibile si nu se permite restituirea sumelor platite din orice motiv ), Decada balneara, Saptamana de refacere, O saptamana la munte, de asemenea avansul platit pentru garantarea locurilor pentru programele Decada balneara, Saptamana de refacere, O saptamana la munte, nu se returneaza.</w:t>
      </w:r>
    </w:p>
    <w:p w14:paraId="109ED134"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2B93D158" w14:textId="3052F1E9" w:rsidR="00E13405" w:rsidRPr="008E4FC6" w:rsidRDefault="00E13405" w:rsidP="004B5342">
      <w:pPr>
        <w:spacing w:after="0" w:line="240" w:lineRule="auto"/>
        <w:ind w:right="20"/>
        <w:jc w:val="both"/>
        <w:rPr>
          <w:rFonts w:ascii="Arial Narrow" w:eastAsia="Times New Roman" w:hAnsi="Arial Narrow" w:cs="Open Sans"/>
          <w:color w:val="333333"/>
          <w:kern w:val="0"/>
          <w14:ligatures w14:val="none"/>
        </w:rPr>
      </w:pPr>
      <w:r w:rsidRPr="008E4FC6">
        <w:rPr>
          <w:rFonts w:ascii="Arial Narrow" w:eastAsia="Times New Roman" w:hAnsi="Arial Narrow" w:cs="Arial"/>
          <w:color w:val="333333"/>
          <w:kern w:val="0"/>
          <w14:ligatures w14:val="none"/>
        </w:rPr>
        <w:t xml:space="preserve">In cazul in care plata serviciilor turistice interne a fost facuta partial sau integral cu vouchere de vacanta, penalizarea se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deduce in primul rand din valoarea voucherelor de vacanta. Daca penalizarea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mai mare decat valoarea voucherelor, diferenta care depaseste valoarea voucherelor de vacanta se va retine din valoarea achitata prin alte instrumente de plata. In cazul in care valoarea voucherelor de vacanta este mai mare decat valoarea penalizarii, diferenta nu se restituie nici in vouchere si nici in numerar in cazul in care turistul nu doreste un alt serviciu turistic Agentia nu raspunde in situatii de greva, conflicte politice si de razboi, catastrofe, de pericol public, atac terorist, embargou international, precum si in cazul in</w:t>
      </w:r>
      <w:r w:rsidRPr="008E4FC6">
        <w:rPr>
          <w:rFonts w:ascii="Arial Narrow" w:eastAsia="Times New Roman" w:hAnsi="Arial Narrow" w:cs="Times New Roman"/>
          <w:color w:val="333333"/>
          <w:kern w:val="0"/>
          <w14:ligatures w14:val="none"/>
        </w:rPr>
        <w:t> </w:t>
      </w:r>
      <w:bookmarkStart w:id="3" w:name="page5"/>
      <w:bookmarkEnd w:id="3"/>
      <w:r w:rsidRPr="008E4FC6">
        <w:rPr>
          <w:rFonts w:ascii="Arial Narrow" w:eastAsia="Times New Roman" w:hAnsi="Arial Narrow" w:cs="Arial"/>
          <w:color w:val="333333"/>
          <w:kern w:val="0"/>
          <w14:ligatures w14:val="none"/>
        </w:rPr>
        <w:t>care companiile aeriene stabilesc limite de raspundere. Toate aceste situatii care nu sunt imputabile nici unei parti se considera situatii de forta majora si exonereaza de raspundere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w:t>
      </w:r>
    </w:p>
    <w:p w14:paraId="60D2E2F3"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1559772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In situatia in care programul se poate organiza, respectand restrictiile determinate de pandemia Covid, calatorul poate anula executarea pachetului de servicii turistice, respectiv inceta contractul privind pachetul de servicii turistice in orice moment inainte de inceperea executarii pachetului, insa este obligat sa plateasca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o penalitate de incetare conform art 6.1 mentionate anterior.</w:t>
      </w:r>
    </w:p>
    <w:p w14:paraId="41BBBFE9" w14:textId="7DAEA051"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6.2</w:t>
      </w:r>
      <w:r w:rsidRPr="008E4FC6">
        <w:rPr>
          <w:rFonts w:ascii="Arial Narrow" w:eastAsia="Times New Roman" w:hAnsi="Arial Narrow" w:cs="Arial"/>
          <w:color w:val="333333"/>
          <w:kern w:val="0"/>
          <w14:ligatures w14:val="none"/>
        </w:rPr>
        <w:t> In mod exceptional,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are dreptul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inceteze prezentul contract inainte de inceperea executarii pachetului, fara a plati vreo penalitate de incetare in cazul unor circumstante inevitabile si extraordinare care se produc la locul de destinatie sau in vecinatatea imediata a acestuia si care afecteaza in mod semnificativ executarea pachetului sau care afecteaza semnificativ transportul pasagerilor la destinatie. In acest caz C</w:t>
      </w:r>
      <w:r w:rsidRPr="008E4FC6">
        <w:rPr>
          <w:rFonts w:ascii="Arial Narrow" w:eastAsia="Times New Roman" w:hAnsi="Arial Narrow" w:cs="Arial"/>
          <w:b/>
          <w:bCs/>
          <w:color w:val="333333"/>
          <w:kern w:val="0"/>
          <w14:ligatures w14:val="none"/>
        </w:rPr>
        <w:t>alatorul</w:t>
      </w:r>
      <w:r w:rsidRPr="008E4FC6">
        <w:rPr>
          <w:rFonts w:ascii="Arial Narrow" w:eastAsia="Times New Roman" w:hAnsi="Arial Narrow" w:cs="Arial"/>
          <w:color w:val="333333"/>
          <w:kern w:val="0"/>
          <w14:ligatures w14:val="none"/>
        </w:rPr>
        <w:t xml:space="preserve"> are dreptul la o rambursare completa </w:t>
      </w:r>
      <w:proofErr w:type="gramStart"/>
      <w:r w:rsidRPr="008E4FC6">
        <w:rPr>
          <w:rFonts w:ascii="Arial Narrow" w:eastAsia="Times New Roman" w:hAnsi="Arial Narrow" w:cs="Arial"/>
          <w:color w:val="333333"/>
          <w:kern w:val="0"/>
          <w14:ligatures w14:val="none"/>
        </w:rPr>
        <w:t>a</w:t>
      </w:r>
      <w:proofErr w:type="gramEnd"/>
      <w:r w:rsidRPr="008E4FC6">
        <w:rPr>
          <w:rFonts w:ascii="Arial Narrow" w:eastAsia="Times New Roman" w:hAnsi="Arial Narrow" w:cs="Arial"/>
          <w:color w:val="333333"/>
          <w:kern w:val="0"/>
          <w14:ligatures w14:val="none"/>
        </w:rPr>
        <w:t xml:space="preserve"> oricarei plati efectuate pentru pachet, dar nu are dreptul la vreo despagubire suplimentara din partea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w:t>
      </w:r>
    </w:p>
    <w:p w14:paraId="4BC1346F" w14:textId="791752FB"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6.3</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a</w:t>
      </w:r>
      <w:proofErr w:type="gramEnd"/>
      <w:r w:rsidRPr="008E4FC6">
        <w:rPr>
          <w:rFonts w:ascii="Arial Narrow" w:eastAsia="Times New Roman" w:hAnsi="Arial Narrow" w:cs="Arial"/>
          <w:color w:val="333333"/>
          <w:kern w:val="0"/>
          <w14:ligatures w14:val="none"/>
        </w:rPr>
        <w:t xml:space="preserve"> achitat un avans si nu se mai prezinta pentru a achita ratele aferente sau restul de plata, in termenele specificate in prezentul contract sau in anexe, contractul se considera reziliat de drept, iar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are dreptul de a anula rezervarile efectuate in beneficiul</w:t>
      </w:r>
      <w:r w:rsidRPr="008E4FC6">
        <w:rPr>
          <w:rFonts w:ascii="Arial Narrow" w:eastAsia="Times New Roman" w:hAnsi="Arial Narrow" w:cs="Arial"/>
          <w:b/>
          <w:bCs/>
          <w:color w:val="333333"/>
          <w:kern w:val="0"/>
          <w14:ligatures w14:val="none"/>
        </w:rPr>
        <w:t> Calatorului</w:t>
      </w:r>
      <w:r w:rsidRPr="008E4FC6">
        <w:rPr>
          <w:rFonts w:ascii="Arial Narrow" w:eastAsia="Times New Roman" w:hAnsi="Arial Narrow" w:cs="Arial"/>
          <w:color w:val="333333"/>
          <w:kern w:val="0"/>
          <w14:ligatures w14:val="none"/>
        </w:rPr>
        <w:t> cu retinerea penalizarilor prevazute la art. 6.1.</w:t>
      </w:r>
    </w:p>
    <w:p w14:paraId="40AE4CC4" w14:textId="0ED75123"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lastRenderedPageBreak/>
        <w:t> </w:t>
      </w:r>
      <w:r w:rsidRPr="008E4FC6">
        <w:rPr>
          <w:rFonts w:ascii="Arial Narrow" w:eastAsia="Times New Roman" w:hAnsi="Arial Narrow" w:cs="Arial"/>
          <w:b/>
          <w:bCs/>
          <w:color w:val="333333"/>
          <w:kern w:val="0"/>
          <w14:ligatures w14:val="none"/>
        </w:rPr>
        <w:t>6.4</w:t>
      </w:r>
      <w:r w:rsidRPr="008E4FC6">
        <w:rPr>
          <w:rFonts w:ascii="Arial Narrow" w:eastAsia="Times New Roman" w:hAnsi="Arial Narrow" w:cs="Arial"/>
          <w:color w:val="333333"/>
          <w:kern w:val="0"/>
          <w14:ligatures w14:val="none"/>
        </w:rPr>
        <w:t xml:space="preserve"> Calatorul trebuie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depuna in scris cererea de renuntare la pachetul de servicii turistice, cu numar de inregistrare sau cu confirmare de primire de la Agentia la care a achitat serviciile. In caz contrar, cererea de renuntare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luata in considerare.</w:t>
      </w:r>
    </w:p>
    <w:p w14:paraId="664A15C4" w14:textId="75505932"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6.5 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acorda despagubiri adecvate in functie de neconformitatile constatate sau gradul de nerespectare a obligatiilor din contract. </w:t>
      </w:r>
      <w:r w:rsidRPr="008E4FC6">
        <w:rPr>
          <w:rFonts w:ascii="Arial Narrow" w:eastAsia="Times New Roman" w:hAnsi="Arial Narrow" w:cs="Arial"/>
          <w:b/>
          <w:bCs/>
          <w:color w:val="333333"/>
          <w:kern w:val="0"/>
          <w14:ligatures w14:val="none"/>
        </w:rPr>
        <w:t>Valoarea maxima a despagubirii acordate de Agentie nu poate depasi</w:t>
      </w:r>
      <w:r w:rsidRPr="008E4FC6">
        <w:rPr>
          <w:rFonts w:ascii="Arial Narrow" w:eastAsia="Times New Roman" w:hAnsi="Arial Narrow" w:cs="Arial"/>
          <w:color w:val="333333"/>
          <w:kern w:val="0"/>
          <w14:ligatures w14:val="none"/>
        </w:rPr>
        <w:t> dublul pretului total al pachetului de servicii de calatorie.</w:t>
      </w:r>
    </w:p>
    <w:p w14:paraId="4331E030" w14:textId="77777777" w:rsidR="00E13405" w:rsidRPr="008E4FC6" w:rsidRDefault="00E13405" w:rsidP="00367BC2">
      <w:pPr>
        <w:spacing w:after="0" w:line="240" w:lineRule="auto"/>
        <w:ind w:right="16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6.6</w:t>
      </w:r>
      <w:r w:rsidRPr="008E4FC6">
        <w:rPr>
          <w:rFonts w:ascii="Arial Narrow" w:eastAsia="Times New Roman" w:hAnsi="Arial Narrow" w:cs="Arial"/>
          <w:color w:val="333333"/>
          <w:kern w:val="0"/>
          <w14:ligatures w14:val="none"/>
        </w:rPr>
        <w:t> In cazul achizitionarii unui pachet de servicii de calatorie avand in componenta si asigurarea transportului pe cale aeriana, transportatorul aerian, fara a cere acordul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care deruleaza programul de calatorie, are dreptul de a modifica orele de zbor. Prin urmare,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raspunzatoare pentru decolarea/aterizarea avioanelor la o alta ora decat cea inscrisa in programul de calatorie. Pentru aceste intarzieri, compania aeriana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obligata sa asiste calatorii conform Regulamentului (CE) nr. 261/2004 al Parlamentului European si al Consiliului din 11 februarie 2004 de stabilire a unor norme comune in materie de compensare si de asistenta a pasagerilor in eventualitatea refuzului la imbarcare si anularii sau intarzierii prelungite a zborurilor si de abrogare a Regulamentului (CEE) nr. </w:t>
      </w:r>
      <w:proofErr w:type="gramStart"/>
      <w:r w:rsidRPr="008E4FC6">
        <w:rPr>
          <w:rFonts w:ascii="Arial Narrow" w:eastAsia="Times New Roman" w:hAnsi="Arial Narrow" w:cs="Arial"/>
          <w:color w:val="333333"/>
          <w:kern w:val="0"/>
          <w14:ligatures w14:val="none"/>
        </w:rPr>
        <w:t>295/91, implementat prin Hotararea Guvernului nr.</w:t>
      </w:r>
      <w:proofErr w:type="gramEnd"/>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1912/2006.</w:t>
      </w:r>
      <w:proofErr w:type="gramEnd"/>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Orice problema privind operarea zborului si actiunile adiacente acestuia intra in competenta si responsabilitatea transportatorului, biletul de avion reprezentand contractul intre pasager si transportator.</w:t>
      </w:r>
      <w:proofErr w:type="gramEnd"/>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In cazul acestor pachete de servicii de calatorie, ziua de plecare si ziua de sosire nu sunt considerate zile de calatorie, acestea fiind destinate transportului.</w:t>
      </w:r>
      <w:proofErr w:type="gramEnd"/>
    </w:p>
    <w:p w14:paraId="6B725F10" w14:textId="77777777" w:rsidR="00E13405" w:rsidRPr="008E4FC6" w:rsidRDefault="00E13405" w:rsidP="00367BC2">
      <w:pPr>
        <w:spacing w:after="0" w:line="240" w:lineRule="auto"/>
        <w:ind w:right="16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6.7</w:t>
      </w:r>
      <w:r w:rsidRPr="008E4FC6">
        <w:rPr>
          <w:rFonts w:ascii="Arial Narrow" w:eastAsia="Times New Roman" w:hAnsi="Arial Narrow" w:cs="Arial"/>
          <w:color w:val="333333"/>
          <w:kern w:val="0"/>
          <w14:ligatures w14:val="none"/>
        </w:rPr>
        <w:t xml:space="preserve"> Călătorul declară că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de acord să achite o taxă de serviciu de 25 euro/persoană pentru pachete externe, pentru orice modificare solicitată (schimbare nume sau număr participanți, reprogramare, schimbare date de călătorie etc.), precum și eventualele penalități percepute/solicitate de către furnizorii de servicii.</w:t>
      </w:r>
    </w:p>
    <w:p w14:paraId="6201C684" w14:textId="267AB6D2"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6.8</w:t>
      </w:r>
      <w:r w:rsidRPr="008E4FC6">
        <w:rPr>
          <w:rFonts w:ascii="Arial Narrow" w:eastAsia="Times New Roman" w:hAnsi="Arial Narrow" w:cs="Arial"/>
          <w:color w:val="333333"/>
          <w:kern w:val="0"/>
          <w14:ligatures w14:val="none"/>
        </w:rPr>
        <w:t xml:space="preserve"> Călătorul declară că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de acord să achite o taxă de serviciu de 50 lei/persoană pentru pachete interme, pentru orice modificare solicitată (schimbare nume sau număr participanți, reprogramare, schimbare date de călătorie etc.), precum și eventualele penalități percepute/solicitate de către furnizorii de servicii.</w:t>
      </w:r>
    </w:p>
    <w:p w14:paraId="0CB502D2" w14:textId="77777777" w:rsidR="0041544D" w:rsidRDefault="0041544D" w:rsidP="00367BC2">
      <w:pPr>
        <w:spacing w:after="0" w:line="240" w:lineRule="auto"/>
        <w:jc w:val="both"/>
        <w:rPr>
          <w:rFonts w:ascii="Arial Narrow" w:eastAsia="Times New Roman" w:hAnsi="Arial Narrow" w:cs="Arial"/>
          <w:b/>
          <w:bCs/>
          <w:color w:val="333333"/>
          <w:kern w:val="0"/>
          <w14:ligatures w14:val="none"/>
        </w:rPr>
      </w:pPr>
    </w:p>
    <w:p w14:paraId="71B93124" w14:textId="7914DAFF"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VII.</w:t>
      </w:r>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ASISTENTA SI RECLAMATII</w:t>
      </w:r>
    </w:p>
    <w:p w14:paraId="689F2CBC"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D840F79" w14:textId="77777777" w:rsidR="00E13405" w:rsidRPr="008E4FC6" w:rsidRDefault="00E13405" w:rsidP="00367BC2">
      <w:pPr>
        <w:spacing w:after="0" w:line="240" w:lineRule="auto"/>
        <w:ind w:right="1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7.1 Calatorul</w:t>
      </w:r>
      <w:r w:rsidRPr="008E4FC6">
        <w:rPr>
          <w:rFonts w:ascii="Arial Narrow" w:eastAsia="Times New Roman" w:hAnsi="Arial Narrow" w:cs="Arial"/>
          <w:color w:val="333333"/>
          <w:kern w:val="0"/>
          <w14:ligatures w14:val="none"/>
        </w:rPr>
        <w:t> poate solicita asistenta imediata la reprezentatul partenerului local/reprezentatul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la destinatie sau de la partenerii locali ai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Datele de contact ale acestora se regasesc pe informarile de plecare pe care Calatorul le primeste impreuna cu documentele de calatorie.</w:t>
      </w:r>
    </w:p>
    <w:p w14:paraId="0C20B1E5" w14:textId="30224FF7" w:rsidR="00E13405" w:rsidRPr="008E4FC6" w:rsidRDefault="00E13405" w:rsidP="00C126ED">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7.2 Calatorul</w:t>
      </w:r>
      <w:r w:rsidRPr="008E4FC6">
        <w:rPr>
          <w:rFonts w:ascii="Arial Narrow" w:eastAsia="Times New Roman" w:hAnsi="Arial Narrow" w:cs="Arial"/>
          <w:color w:val="333333"/>
          <w:kern w:val="0"/>
          <w14:ligatures w14:val="none"/>
        </w:rPr>
        <w:t xml:space="preserve"> trebuie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informeze fara intarzieri nejustificate, pe durata sejurului, daca este nemultumit, sau daca el constata vreo neconformitate pe parcursul executarii unui serviciu de calatorie inclus in contractul privind pachetul de servicii de calatorie, tinand cont de circumstantele cazului.</w:t>
      </w:r>
    </w:p>
    <w:p w14:paraId="2FABE1F4" w14:textId="5D97BAB8"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7.3</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nemultumit de modul de rezolvare, are dreptul de a intocmi o sesizare in scris la adresa de email:</w:t>
      </w:r>
      <w:r w:rsidRPr="008E4FC6">
        <w:rPr>
          <w:rFonts w:ascii="Arial Narrow" w:eastAsia="Times New Roman" w:hAnsi="Arial Narrow" w:cs="Arial"/>
          <w:color w:val="333333"/>
          <w:kern w:val="0"/>
          <w:u w:val="single"/>
          <w14:ligatures w14:val="none"/>
        </w:rPr>
        <w:t> </w:t>
      </w:r>
      <w:hyperlink r:id="rId8" w:history="1">
        <w:r w:rsidR="00684A96" w:rsidRPr="008E4FC6">
          <w:rPr>
            <w:rStyle w:val="Hyperlink"/>
            <w:rFonts w:ascii="Arial Narrow" w:eastAsia="Times New Roman" w:hAnsi="Arial Narrow" w:cs="Arial"/>
            <w:kern w:val="0"/>
            <w14:ligatures w14:val="none"/>
          </w:rPr>
          <w:t>lyodtourcompany@yahoo.com,</w:t>
        </w:r>
        <w:r w:rsidR="00684A96" w:rsidRPr="008E4FC6">
          <w:rPr>
            <w:rStyle w:val="Hyperlink"/>
            <w:rFonts w:ascii="Arial Narrow" w:eastAsia="Times New Roman" w:hAnsi="Arial Narrow" w:cs="Calibri"/>
            <w:kern w:val="0"/>
            <w14:ligatures w14:val="none"/>
          </w:rPr>
          <w:t> </w:t>
        </w:r>
      </w:hyperlink>
      <w:r w:rsidRPr="008E4FC6">
        <w:rPr>
          <w:rFonts w:ascii="Arial Narrow" w:eastAsia="Times New Roman" w:hAnsi="Arial Narrow" w:cs="Arial"/>
          <w:color w:val="333333"/>
          <w:kern w:val="0"/>
          <w14:ligatures w14:val="none"/>
        </w:rPr>
        <w:t xml:space="preserve">care trebuie formulata clar si explicit. Aceasta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contine deficientele constatate la fata locului (inclusiv dovezile care sa sustina neconformitatile reclamate), legate de realizarea pachetului de servicii turistice contractat si se va transmite prompt atat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cat si prestatorului de servicii turistice (conducerii hotelului, restaurantului, transportatorului), cu confirmare de primire.</w:t>
      </w:r>
    </w:p>
    <w:p w14:paraId="04104929" w14:textId="20E319CF"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7.4</w:t>
      </w:r>
      <w:r w:rsidRPr="008E4FC6">
        <w:rPr>
          <w:rFonts w:ascii="Arial Narrow" w:eastAsia="Times New Roman" w:hAnsi="Arial Narrow" w:cs="Arial"/>
          <w:color w:val="333333"/>
          <w:kern w:val="0"/>
          <w14:ligatures w14:val="none"/>
        </w:rPr>
        <w:t> In cazul in care unul din serviciile de calatorie nu se executa in conformitate cu contractul,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furnizorii de servicii au obligatia de a remedia neconformitatea, cu exceptia unuia dintre urmatoarele cazuri:</w:t>
      </w:r>
    </w:p>
    <w:p w14:paraId="6BA34C51" w14:textId="4361E26E"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neconformitatea</w:t>
      </w:r>
      <w:proofErr w:type="gramEnd"/>
      <w:r w:rsidRPr="008E4FC6">
        <w:rPr>
          <w:rFonts w:ascii="Arial Narrow" w:eastAsia="Times New Roman" w:hAnsi="Arial Narrow" w:cs="Arial"/>
          <w:color w:val="333333"/>
          <w:kern w:val="0"/>
          <w14:ligatures w14:val="none"/>
        </w:rPr>
        <w:t xml:space="preserve"> nu poate fi remediata;</w:t>
      </w:r>
    </w:p>
    <w:p w14:paraId="749D574D" w14:textId="1D3873B3"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remedierea</w:t>
      </w:r>
      <w:proofErr w:type="gramEnd"/>
      <w:r w:rsidRPr="008E4FC6">
        <w:rPr>
          <w:rFonts w:ascii="Arial Narrow" w:eastAsia="Times New Roman" w:hAnsi="Arial Narrow" w:cs="Arial"/>
          <w:color w:val="333333"/>
          <w:kern w:val="0"/>
          <w14:ligatures w14:val="none"/>
        </w:rPr>
        <w:t xml:space="preserve"> implica cheltuieli disproportionate, tinand cont de anvergura neconformitatii si de valoarea serviciilor de calatorie afectate.</w:t>
      </w:r>
    </w:p>
    <w:p w14:paraId="389D0856" w14:textId="19BB566C"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Atat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cat si prestatorul de servicii turistice vor actiona imediat pentru solutionarea sesizarii, cu conditia ca aceasta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fie formulata in termenele prevazute in contract.</w:t>
      </w:r>
    </w:p>
    <w:p w14:paraId="20BBFC04" w14:textId="42EF3025"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7.5</w:t>
      </w:r>
      <w:r w:rsidRPr="008E4FC6">
        <w:rPr>
          <w:rFonts w:ascii="Arial Narrow" w:eastAsia="Times New Roman" w:hAnsi="Arial Narrow" w:cs="Arial"/>
          <w:color w:val="333333"/>
          <w:kern w:val="0"/>
          <w14:ligatures w14:val="none"/>
        </w:rPr>
        <w:t> Daca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nu remediaza neconformitatea,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are dreptul de a beneficia de o reducere corespunzatoare a pretului pentru orice perioada in care a existat o neconformitate, cu exceptia cazului in care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dovedeste ca neconformitatea este imputabila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unor terte persoane sau unor cauze imprevizibile siinevitabile.</w:t>
      </w:r>
    </w:p>
    <w:p w14:paraId="6D758024" w14:textId="6D16DD25"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7.6</w:t>
      </w:r>
      <w:r w:rsidRPr="008E4FC6">
        <w:rPr>
          <w:rFonts w:ascii="Arial Narrow" w:eastAsia="Times New Roman" w:hAnsi="Arial Narrow" w:cs="Arial"/>
          <w:color w:val="333333"/>
          <w:kern w:val="0"/>
          <w14:ligatures w14:val="none"/>
        </w:rPr>
        <w:t> In cazul in care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nu remediaza neconformitatea intr-un termen rezonabil,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poate face el insusi acest lucru si poate solicita rambursarea cheltuielilor necesare, fiind obligat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faca dovada existentei unei/unor neconformitati.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nu trebuie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specifice un termen daca agentia de turism organizatoare refuza sa remedieze neconformitatea sau daca este necesara o remediere imediata.</w:t>
      </w:r>
    </w:p>
    <w:p w14:paraId="4FC1DDC9" w14:textId="77777777" w:rsidR="00E13405" w:rsidRPr="008E4FC6" w:rsidRDefault="00E13405" w:rsidP="00367BC2">
      <w:pPr>
        <w:spacing w:after="0" w:line="240" w:lineRule="auto"/>
        <w:ind w:right="1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7.7</w:t>
      </w:r>
      <w:r w:rsidRPr="008E4FC6">
        <w:rPr>
          <w:rFonts w:ascii="Arial Narrow" w:eastAsia="Times New Roman" w:hAnsi="Arial Narrow" w:cs="Arial"/>
          <w:color w:val="333333"/>
          <w:kern w:val="0"/>
          <w14:ligatures w14:val="none"/>
        </w:rPr>
        <w:t> In cazul in care neconformitatea afecteaza in mod substantial executarea pachetului, iar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 omis sa o remedieze intr-un termen rezonabil,</w:t>
      </w:r>
      <w:r w:rsidRPr="008E4FC6">
        <w:rPr>
          <w:rFonts w:ascii="Arial Narrow" w:eastAsia="Times New Roman" w:hAnsi="Arial Narrow" w:cs="Arial"/>
          <w:b/>
          <w:bCs/>
          <w:color w:val="333333"/>
          <w:kern w:val="0"/>
          <w14:ligatures w14:val="none"/>
        </w:rPr>
        <w:t> Calatorul</w:t>
      </w:r>
      <w:r w:rsidRPr="008E4FC6">
        <w:rPr>
          <w:rFonts w:ascii="Arial Narrow" w:eastAsia="Times New Roman" w:hAnsi="Arial Narrow" w:cs="Arial"/>
          <w:color w:val="333333"/>
          <w:kern w:val="0"/>
          <w14:ligatures w14:val="none"/>
        </w:rPr>
        <w:t> poate rezilia contractul privind pachetul de servicii de calatorie fara plata unor penalitati de reziliere si, dupa caz, poate sa ceara reducerea pretului si/sau despagubiri.</w:t>
      </w:r>
    </w:p>
    <w:p w14:paraId="00913D37" w14:textId="212ECF40"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7.8</w:t>
      </w:r>
      <w:r w:rsidRPr="008E4FC6">
        <w:rPr>
          <w:rFonts w:ascii="Arial Narrow" w:eastAsia="Times New Roman" w:hAnsi="Arial Narrow" w:cs="Arial"/>
          <w:color w:val="333333"/>
          <w:kern w:val="0"/>
          <w14:ligatures w14:val="none"/>
        </w:rPr>
        <w:t> In cazul in care neconformitatea sau sesizarea nu este solutionata sau este solutionata partial pe durata sejurului,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va depune la sediul</w:t>
      </w:r>
      <w:r w:rsidRPr="008E4FC6">
        <w:rPr>
          <w:rFonts w:ascii="Arial Narrow" w:eastAsia="Times New Roman" w:hAnsi="Arial Narrow" w:cs="Arial"/>
          <w:b/>
          <w:bCs/>
          <w:color w:val="333333"/>
          <w:kern w:val="0"/>
          <w14:ligatures w14:val="none"/>
        </w:rPr>
        <w:t> Agentiei</w:t>
      </w:r>
      <w:r w:rsidRPr="008E4FC6">
        <w:rPr>
          <w:rFonts w:ascii="Arial Narrow" w:eastAsia="Times New Roman" w:hAnsi="Arial Narrow" w:cs="Arial"/>
          <w:color w:val="333333"/>
          <w:kern w:val="0"/>
          <w14:ligatures w14:val="none"/>
        </w:rPr>
        <w:t> o reclamatie in scris, in termen de maximum </w:t>
      </w:r>
      <w:r w:rsidRPr="008E4FC6">
        <w:rPr>
          <w:rFonts w:ascii="Arial Narrow" w:eastAsia="Times New Roman" w:hAnsi="Arial Narrow" w:cs="Arial"/>
          <w:b/>
          <w:bCs/>
          <w:color w:val="333333"/>
          <w:kern w:val="0"/>
          <w14:ligatures w14:val="none"/>
        </w:rPr>
        <w:t>3 zile</w:t>
      </w:r>
      <w:r w:rsidRPr="008E4FC6">
        <w:rPr>
          <w:rFonts w:ascii="Arial Narrow" w:eastAsia="Times New Roman" w:hAnsi="Arial Narrow" w:cs="Arial"/>
          <w:color w:val="333333"/>
          <w:kern w:val="0"/>
          <w14:ligatures w14:val="none"/>
        </w:rPr>
        <w:t> calendaristice de la incheierea calatoriei, urmand ca in termen de </w:t>
      </w:r>
      <w:r w:rsidRPr="008E4FC6">
        <w:rPr>
          <w:rFonts w:ascii="Arial Narrow" w:eastAsia="Times New Roman" w:hAnsi="Arial Narrow" w:cs="Arial"/>
          <w:b/>
          <w:bCs/>
          <w:color w:val="333333"/>
          <w:kern w:val="0"/>
          <w14:ligatures w14:val="none"/>
        </w:rPr>
        <w:t>30 zile</w:t>
      </w:r>
      <w:r w:rsidRPr="008E4FC6">
        <w:rPr>
          <w:rFonts w:ascii="Arial Narrow" w:eastAsia="Times New Roman" w:hAnsi="Arial Narrow" w:cs="Arial"/>
          <w:color w:val="333333"/>
          <w:kern w:val="0"/>
          <w14:ligatures w14:val="none"/>
        </w:rPr>
        <w:t> calendaristice</w:t>
      </w:r>
    </w:p>
    <w:tbl>
      <w:tblPr>
        <w:tblW w:w="0" w:type="auto"/>
        <w:tblInd w:w="580" w:type="dxa"/>
        <w:tblCellMar>
          <w:left w:w="0" w:type="dxa"/>
          <w:right w:w="0" w:type="dxa"/>
        </w:tblCellMar>
        <w:tblLook w:val="04A0" w:firstRow="1" w:lastRow="0" w:firstColumn="1" w:lastColumn="0" w:noHBand="0" w:noVBand="1"/>
      </w:tblPr>
      <w:tblGrid>
        <w:gridCol w:w="7735"/>
        <w:gridCol w:w="6"/>
        <w:gridCol w:w="6"/>
      </w:tblGrid>
      <w:tr w:rsidR="00E13405" w:rsidRPr="008E4FC6" w14:paraId="3B7BE6D2" w14:textId="77777777" w:rsidTr="00766C3B">
        <w:trPr>
          <w:trHeight w:val="224"/>
        </w:trPr>
        <w:tc>
          <w:tcPr>
            <w:tcW w:w="7735" w:type="dxa"/>
            <w:shd w:val="clear" w:color="auto" w:fill="auto"/>
            <w:vAlign w:val="bottom"/>
            <w:hideMark/>
          </w:tcPr>
          <w:p w14:paraId="5DDD6EBD" w14:textId="47EE2CB8" w:rsidR="00E13405" w:rsidRPr="008E4FC6" w:rsidRDefault="00E13405" w:rsidP="00367BC2">
            <w:pPr>
              <w:spacing w:line="240" w:lineRule="auto"/>
              <w:rPr>
                <w:rFonts w:ascii="Arial Narrow" w:eastAsia="Times New Roman" w:hAnsi="Arial Narrow" w:cs="Calibri"/>
                <w:kern w:val="0"/>
                <w14:ligatures w14:val="none"/>
              </w:rPr>
            </w:pPr>
          </w:p>
        </w:tc>
        <w:tc>
          <w:tcPr>
            <w:tcW w:w="0" w:type="auto"/>
            <w:shd w:val="clear" w:color="auto" w:fill="auto"/>
            <w:vAlign w:val="center"/>
          </w:tcPr>
          <w:p w14:paraId="12EE309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0" w:type="auto"/>
            <w:shd w:val="clear" w:color="auto" w:fill="auto"/>
            <w:vAlign w:val="center"/>
          </w:tcPr>
          <w:p w14:paraId="56CAC1DC"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r>
    </w:tbl>
    <w:p w14:paraId="52BE2291" w14:textId="2C83AB4C"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bookmarkStart w:id="4" w:name="page6"/>
      <w:bookmarkEnd w:id="4"/>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comunice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raspunsul la reclamatie.</w:t>
      </w:r>
    </w:p>
    <w:p w14:paraId="634107EA"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lastRenderedPageBreak/>
        <w:t> </w:t>
      </w:r>
    </w:p>
    <w:p w14:paraId="50D983C8" w14:textId="77777777" w:rsidR="00E13405" w:rsidRPr="008E4FC6" w:rsidRDefault="00E13405" w:rsidP="00367BC2">
      <w:pPr>
        <w:spacing w:after="0" w:line="240" w:lineRule="auto"/>
        <w:ind w:right="28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In situatia in care Calatorul nu face sesizare pe durata sejurului sau daca depasestei termenul de formulare a sesizarii la intoarcere din calatorie,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exonerata de orice raspundere</w:t>
      </w:r>
      <w:r w:rsidRPr="008E4FC6">
        <w:rPr>
          <w:rFonts w:ascii="Arial Narrow" w:eastAsia="Times New Roman" w:hAnsi="Arial Narrow" w:cs="Arial"/>
          <w:b/>
          <w:bCs/>
          <w:color w:val="333333"/>
          <w:kern w:val="0"/>
          <w14:ligatures w14:val="none"/>
        </w:rPr>
        <w:t>.</w:t>
      </w:r>
    </w:p>
    <w:p w14:paraId="52E76B2B" w14:textId="77777777" w:rsidR="00445E0B" w:rsidRDefault="00445E0B" w:rsidP="00367BC2">
      <w:pPr>
        <w:spacing w:after="0" w:line="240" w:lineRule="auto"/>
        <w:jc w:val="both"/>
        <w:rPr>
          <w:rFonts w:ascii="Arial Narrow" w:eastAsia="Times New Roman" w:hAnsi="Arial Narrow" w:cs="Arial"/>
          <w:b/>
          <w:bCs/>
          <w:color w:val="333333"/>
          <w:kern w:val="0"/>
          <w14:ligatures w14:val="none"/>
        </w:rPr>
      </w:pPr>
    </w:p>
    <w:p w14:paraId="705A24DA" w14:textId="77777777" w:rsidR="00C126ED" w:rsidRPr="00824268" w:rsidRDefault="00C126ED" w:rsidP="00367BC2">
      <w:pPr>
        <w:spacing w:after="0" w:line="240" w:lineRule="auto"/>
        <w:jc w:val="both"/>
        <w:rPr>
          <w:rFonts w:ascii="Arial Narrow" w:eastAsia="Times New Roman" w:hAnsi="Arial Narrow" w:cs="Arial"/>
          <w:b/>
          <w:bCs/>
          <w:color w:val="333333"/>
          <w:kern w:val="0"/>
          <w14:ligatures w14:val="none"/>
        </w:rPr>
      </w:pPr>
    </w:p>
    <w:p w14:paraId="43A17F73" w14:textId="31DB3A1B"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VIII.</w:t>
      </w:r>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ASIGURARI</w:t>
      </w:r>
    </w:p>
    <w:p w14:paraId="25A338EB"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01CB568F" w14:textId="56E85675"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8.1 Calatorul</w:t>
      </w:r>
      <w:r w:rsidRPr="008E4FC6">
        <w:rPr>
          <w:rFonts w:ascii="Arial Narrow" w:eastAsia="Times New Roman" w:hAnsi="Arial Narrow" w:cs="Arial"/>
          <w:color w:val="333333"/>
          <w:kern w:val="0"/>
          <w14:ligatures w14:val="none"/>
        </w:rPr>
        <w:t xml:space="preserve"> este asigurat pentru rambursarea cheltuielilor de repatriere si/sau a sumelor achitate de el in cazul insolventei agentiei </w:t>
      </w:r>
      <w:r w:rsidR="00684A96" w:rsidRPr="00645ED0">
        <w:rPr>
          <w:rFonts w:ascii="Arial Narrow" w:eastAsia="Times New Roman" w:hAnsi="Arial Narrow" w:cs="Arial"/>
          <w:b/>
          <w:bCs/>
          <w:color w:val="333333"/>
          <w:kern w:val="0"/>
          <w14:ligatures w14:val="none"/>
        </w:rPr>
        <w:t>LYOD TOUR</w:t>
      </w:r>
      <w:r w:rsidRPr="008E4FC6">
        <w:rPr>
          <w:rFonts w:ascii="Arial Narrow" w:eastAsia="Times New Roman" w:hAnsi="Arial Narrow" w:cs="Arial"/>
          <w:color w:val="333333"/>
          <w:kern w:val="0"/>
          <w14:ligatures w14:val="none"/>
        </w:rPr>
        <w:t xml:space="preserve">, pentru pachetele de servicii de calatorie unde </w:t>
      </w:r>
      <w:r w:rsidR="00684A96" w:rsidRPr="008E4FC6">
        <w:rPr>
          <w:rFonts w:ascii="Arial Narrow" w:eastAsia="Times New Roman" w:hAnsi="Arial Narrow" w:cs="Arial"/>
          <w:color w:val="333333"/>
          <w:kern w:val="0"/>
          <w14:ligatures w14:val="none"/>
        </w:rPr>
        <w:t xml:space="preserve">LYOD TOUR </w:t>
      </w:r>
      <w:r w:rsidRPr="008E4FC6">
        <w:rPr>
          <w:rFonts w:ascii="Arial Narrow" w:eastAsia="Times New Roman" w:hAnsi="Arial Narrow" w:cs="Arial"/>
          <w:color w:val="333333"/>
          <w:kern w:val="0"/>
          <w14:ligatures w14:val="none"/>
        </w:rPr>
        <w:t>are calitatea de Organizator:</w:t>
      </w:r>
    </w:p>
    <w:p w14:paraId="53A08E3E" w14:textId="24AD0F14"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la</w:t>
      </w:r>
      <w:proofErr w:type="gramEnd"/>
      <w:r w:rsidRPr="008E4FC6">
        <w:rPr>
          <w:rFonts w:ascii="Arial Narrow" w:eastAsia="Times New Roman" w:hAnsi="Arial Narrow" w:cs="Arial"/>
          <w:color w:val="333333"/>
          <w:kern w:val="0"/>
          <w14:ligatures w14:val="none"/>
        </w:rPr>
        <w:t xml:space="preserve"> Societatea de asigurare - reasigurare </w:t>
      </w:r>
      <w:r w:rsidR="00EA4BAC" w:rsidRPr="008E4FC6">
        <w:rPr>
          <w:rFonts w:ascii="Arial Narrow" w:eastAsia="Times New Roman" w:hAnsi="Arial Narrow" w:cs="Arial"/>
          <w:color w:val="333333"/>
          <w:kern w:val="0"/>
          <w14:ligatures w14:val="none"/>
        </w:rPr>
        <w:t>OMNIASIG VIENNA INSURANCE GROUP Seria I nr 56450 / 04.10.2023, valabila pana la 03.10.2024</w:t>
      </w:r>
      <w:r w:rsidRPr="008E4FC6">
        <w:rPr>
          <w:rFonts w:ascii="Arial Narrow" w:eastAsia="Times New Roman" w:hAnsi="Arial Narrow" w:cs="Arial"/>
          <w:color w:val="333333"/>
          <w:kern w:val="0"/>
          <w14:ligatures w14:val="none"/>
        </w:rPr>
        <w:t> </w:t>
      </w:r>
    </w:p>
    <w:p w14:paraId="517DCB12" w14:textId="77777777"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8.2</w:t>
      </w:r>
      <w:r w:rsidRPr="008E4FC6">
        <w:rPr>
          <w:rFonts w:ascii="Arial Narrow" w:eastAsia="Times New Roman" w:hAnsi="Arial Narrow" w:cs="Arial"/>
          <w:color w:val="333333"/>
          <w:kern w:val="0"/>
          <w14:ligatures w14:val="none"/>
        </w:rPr>
        <w:t> In cazul producerii evenimentului asigurat,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(Beneficiarul) va solicita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 (Asiguratului), anterior depunerii cererii de despagubire, un document prin care acesta sa ateste faptul ca nu a fost, nu este si nu va fi in masura sa execute obligatiile aferente contractului privind pachetul de servicii de calatorie sau serviciul de calatorie asociat. In termen de maxim </w:t>
      </w:r>
      <w:r w:rsidRPr="008E4FC6">
        <w:rPr>
          <w:rFonts w:ascii="Arial Narrow" w:eastAsia="Times New Roman" w:hAnsi="Arial Narrow" w:cs="Arial"/>
          <w:b/>
          <w:bCs/>
          <w:color w:val="333333"/>
          <w:kern w:val="0"/>
          <w14:ligatures w14:val="none"/>
        </w:rPr>
        <w:t>45 zile</w:t>
      </w:r>
      <w:r w:rsidRPr="008E4FC6">
        <w:rPr>
          <w:rFonts w:ascii="Arial Narrow" w:eastAsia="Times New Roman" w:hAnsi="Arial Narrow" w:cs="Arial"/>
          <w:color w:val="333333"/>
          <w:kern w:val="0"/>
          <w14:ligatures w14:val="none"/>
        </w:rPr>
        <w:t> calendaristice de la data producerii evenimentului asigurat,</w:t>
      </w:r>
      <w:r w:rsidRPr="008E4FC6">
        <w:rPr>
          <w:rFonts w:ascii="Arial Narrow" w:eastAsia="Times New Roman" w:hAnsi="Arial Narrow" w:cs="Arial"/>
          <w:b/>
          <w:bCs/>
          <w:color w:val="333333"/>
          <w:kern w:val="0"/>
          <w14:ligatures w14:val="none"/>
        </w:rPr>
        <w:t> Calatorul</w:t>
      </w:r>
      <w:r w:rsidRPr="008E4FC6">
        <w:rPr>
          <w:rFonts w:ascii="Arial Narrow" w:eastAsia="Times New Roman" w:hAnsi="Arial Narrow" w:cs="Arial"/>
          <w:color w:val="333333"/>
          <w:kern w:val="0"/>
          <w14:ligatures w14:val="none"/>
        </w:rPr>
        <w:t> are obligatia de a transmite </w:t>
      </w:r>
      <w:r w:rsidRPr="008E4FC6">
        <w:rPr>
          <w:rFonts w:ascii="Arial Narrow" w:eastAsia="Times New Roman" w:hAnsi="Arial Narrow" w:cs="Arial"/>
          <w:b/>
          <w:bCs/>
          <w:color w:val="333333"/>
          <w:kern w:val="0"/>
          <w14:ligatures w14:val="none"/>
        </w:rPr>
        <w:t>Asiguratorului</w:t>
      </w:r>
      <w:r w:rsidRPr="008E4FC6">
        <w:rPr>
          <w:rFonts w:ascii="Arial Narrow" w:eastAsia="Times New Roman" w:hAnsi="Arial Narrow" w:cs="Arial"/>
          <w:color w:val="333333"/>
          <w:kern w:val="0"/>
          <w14:ligatures w14:val="none"/>
        </w:rPr>
        <w:t> mentionat in Informatiile precontractuale o cerere de despagubire insotita de documente justificative:</w:t>
      </w:r>
    </w:p>
    <w:p w14:paraId="61E4569E" w14:textId="77777777"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contractul</w:t>
      </w:r>
      <w:proofErr w:type="gramEnd"/>
      <w:r w:rsidRPr="008E4FC6">
        <w:rPr>
          <w:rFonts w:ascii="Arial Narrow" w:eastAsia="Times New Roman" w:hAnsi="Arial Narrow" w:cs="Arial"/>
          <w:color w:val="333333"/>
          <w:kern w:val="0"/>
          <w14:ligatures w14:val="none"/>
        </w:rPr>
        <w:t xml:space="preserve"> privind pachetul de servicii turistice sau serviciul de calatorie asociat;</w:t>
      </w:r>
    </w:p>
    <w:p w14:paraId="74ADB614" w14:textId="77777777" w:rsidR="004B5342"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fotocopia</w:t>
      </w:r>
      <w:proofErr w:type="gramEnd"/>
      <w:r w:rsidRPr="008E4FC6">
        <w:rPr>
          <w:rFonts w:ascii="Arial Narrow" w:eastAsia="Times New Roman" w:hAnsi="Arial Narrow" w:cs="Arial"/>
          <w:color w:val="333333"/>
          <w:kern w:val="0"/>
          <w14:ligatures w14:val="none"/>
        </w:rPr>
        <w:t xml:space="preserve"> documentelor de plata aferente contractului (chitante, ordine de plata );</w:t>
      </w:r>
    </w:p>
    <w:p w14:paraId="7CE81163" w14:textId="472F2124"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fotocopiile</w:t>
      </w:r>
      <w:proofErr w:type="gramEnd"/>
      <w:r w:rsidRPr="008E4FC6">
        <w:rPr>
          <w:rFonts w:ascii="Arial Narrow" w:eastAsia="Times New Roman" w:hAnsi="Arial Narrow" w:cs="Arial"/>
          <w:color w:val="333333"/>
          <w:kern w:val="0"/>
          <w14:ligatures w14:val="none"/>
        </w:rPr>
        <w:t xml:space="preserve"> de pe documentele de transport si cazare, in cazul cererilor de rambursare a cheltuielilor de repatriere;</w:t>
      </w:r>
    </w:p>
    <w:p w14:paraId="28779FD2" w14:textId="664A8680"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r w:rsidR="004B5342">
        <w:rPr>
          <w:rFonts w:ascii="Arial Narrow" w:eastAsia="Times New Roman" w:hAnsi="Arial Narrow" w:cs="Times New Roman"/>
          <w:color w:val="333333"/>
          <w:kern w:val="0"/>
          <w14:ligatures w14:val="none"/>
        </w:rPr>
        <w:t xml:space="preserve"> </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documentul</w:t>
      </w:r>
      <w:proofErr w:type="gramEnd"/>
      <w:r w:rsidRPr="008E4FC6">
        <w:rPr>
          <w:rFonts w:ascii="Arial Narrow" w:eastAsia="Times New Roman" w:hAnsi="Arial Narrow" w:cs="Arial"/>
          <w:color w:val="333333"/>
          <w:kern w:val="0"/>
          <w14:ligatures w14:val="none"/>
        </w:rPr>
        <w:t xml:space="preserve"> prin care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atesta faptul ca nu a fost, nu este si va fi in masura sa execute obligatiile aferente contractului;</w:t>
      </w:r>
    </w:p>
    <w:p w14:paraId="42310C7E" w14:textId="0760ADA4"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despagubirea</w:t>
      </w:r>
      <w:proofErr w:type="gramEnd"/>
      <w:r w:rsidRPr="008E4FC6">
        <w:rPr>
          <w:rFonts w:ascii="Arial Narrow" w:eastAsia="Times New Roman" w:hAnsi="Arial Narrow" w:cs="Arial"/>
          <w:color w:val="333333"/>
          <w:kern w:val="0"/>
          <w14:ligatures w14:val="none"/>
        </w:rPr>
        <w:t xml:space="preserve"> fiecarui contract nu poate depasi cuantumul sumelor achitate, precum si contravaloarea cheltuielilor de repatriere;</w:t>
      </w:r>
    </w:p>
    <w:p w14:paraId="792DB7FC" w14:textId="5E602D20"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Despagubirea aferenta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fi platita:</w:t>
      </w:r>
    </w:p>
    <w:p w14:paraId="69F8415F" w14:textId="77777777"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Calatorilor</w:t>
      </w:r>
      <w:r w:rsidRPr="008E4FC6">
        <w:rPr>
          <w:rFonts w:ascii="Arial Narrow" w:eastAsia="Times New Roman" w:hAnsi="Arial Narrow" w:cs="Arial"/>
          <w:color w:val="333333"/>
          <w:kern w:val="0"/>
          <w14:ligatures w14:val="none"/>
        </w:rPr>
        <w:t xml:space="preserve"> care justifica dreptul </w:t>
      </w:r>
      <w:proofErr w:type="gramStart"/>
      <w:r w:rsidRPr="008E4FC6">
        <w:rPr>
          <w:rFonts w:ascii="Arial Narrow" w:eastAsia="Times New Roman" w:hAnsi="Arial Narrow" w:cs="Arial"/>
          <w:color w:val="333333"/>
          <w:kern w:val="0"/>
          <w14:ligatures w14:val="none"/>
        </w:rPr>
        <w:t>la plata</w:t>
      </w:r>
      <w:proofErr w:type="gramEnd"/>
      <w:r w:rsidRPr="008E4FC6">
        <w:rPr>
          <w:rFonts w:ascii="Arial Narrow" w:eastAsia="Times New Roman" w:hAnsi="Arial Narrow" w:cs="Arial"/>
          <w:color w:val="333333"/>
          <w:kern w:val="0"/>
          <w14:ligatures w14:val="none"/>
        </w:rPr>
        <w:t xml:space="preserve"> acesteia si care au depus cererile de despagubire in termenul mentionat mai sus.</w:t>
      </w:r>
    </w:p>
    <w:p w14:paraId="74F7CB89" w14:textId="4014C69F"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in</w:t>
      </w:r>
      <w:proofErr w:type="gramEnd"/>
      <w:r w:rsidRPr="008E4FC6">
        <w:rPr>
          <w:rFonts w:ascii="Arial Narrow" w:eastAsia="Times New Roman" w:hAnsi="Arial Narrow" w:cs="Arial"/>
          <w:color w:val="333333"/>
          <w:kern w:val="0"/>
          <w14:ligatures w14:val="none"/>
        </w:rPr>
        <w:t xml:space="preserve"> limita sumei asigurate prin polita;</w:t>
      </w:r>
    </w:p>
    <w:p w14:paraId="2BDA9B96" w14:textId="4ABBE7F1"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in</w:t>
      </w:r>
      <w:proofErr w:type="gramEnd"/>
      <w:r w:rsidRPr="008E4FC6">
        <w:rPr>
          <w:rFonts w:ascii="Arial Narrow" w:eastAsia="Times New Roman" w:hAnsi="Arial Narrow" w:cs="Arial"/>
          <w:color w:val="333333"/>
          <w:kern w:val="0"/>
          <w14:ligatures w14:val="none"/>
        </w:rPr>
        <w:t xml:space="preserve"> termen de </w:t>
      </w:r>
      <w:r w:rsidRPr="008E4FC6">
        <w:rPr>
          <w:rFonts w:ascii="Arial Narrow" w:eastAsia="Times New Roman" w:hAnsi="Arial Narrow" w:cs="Arial"/>
          <w:b/>
          <w:bCs/>
          <w:color w:val="333333"/>
          <w:kern w:val="0"/>
          <w14:ligatures w14:val="none"/>
        </w:rPr>
        <w:t>30 zile</w:t>
      </w:r>
      <w:r w:rsidRPr="008E4FC6">
        <w:rPr>
          <w:rFonts w:ascii="Arial Narrow" w:eastAsia="Times New Roman" w:hAnsi="Arial Narrow" w:cs="Arial"/>
          <w:color w:val="333333"/>
          <w:kern w:val="0"/>
          <w14:ligatures w14:val="none"/>
        </w:rPr>
        <w:t> calendaristice de la data primirii de catre </w:t>
      </w:r>
      <w:r w:rsidRPr="008E4FC6">
        <w:rPr>
          <w:rFonts w:ascii="Arial Narrow" w:eastAsia="Times New Roman" w:hAnsi="Arial Narrow" w:cs="Arial"/>
          <w:b/>
          <w:bCs/>
          <w:color w:val="333333"/>
          <w:kern w:val="0"/>
          <w14:ligatures w14:val="none"/>
        </w:rPr>
        <w:t>Asigurator</w:t>
      </w:r>
      <w:r w:rsidRPr="008E4FC6">
        <w:rPr>
          <w:rFonts w:ascii="Arial Narrow" w:eastAsia="Times New Roman" w:hAnsi="Arial Narrow" w:cs="Arial"/>
          <w:color w:val="333333"/>
          <w:kern w:val="0"/>
          <w14:ligatures w14:val="none"/>
        </w:rPr>
        <w:t> a documentelor justificative, dar nu mai devreme de expirarea termenului de depunere mentionat mai sus;</w:t>
      </w:r>
    </w:p>
    <w:p w14:paraId="2B4EFE83" w14:textId="61FDCA81"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color w:val="333333"/>
          <w:kern w:val="0"/>
          <w14:ligatures w14:val="none"/>
        </w:rPr>
        <w:t> </w:t>
      </w:r>
      <w:proofErr w:type="gramStart"/>
      <w:r w:rsidRPr="008E4FC6">
        <w:rPr>
          <w:rFonts w:ascii="Arial Narrow" w:eastAsia="Times New Roman" w:hAnsi="Arial Narrow" w:cs="Arial"/>
          <w:color w:val="333333"/>
          <w:kern w:val="0"/>
          <w14:ligatures w14:val="none"/>
        </w:rPr>
        <w:t>Despagubirea se plateste </w:t>
      </w:r>
      <w:r w:rsidRPr="008E4FC6">
        <w:rPr>
          <w:rFonts w:ascii="Arial Narrow" w:eastAsia="Times New Roman" w:hAnsi="Arial Narrow" w:cs="Arial"/>
          <w:b/>
          <w:bCs/>
          <w:color w:val="333333"/>
          <w:kern w:val="0"/>
          <w14:ligatures w14:val="none"/>
        </w:rPr>
        <w:t>Calatorului</w:t>
      </w:r>
      <w:r w:rsidRPr="008E4FC6">
        <w:rPr>
          <w:rFonts w:ascii="Arial Narrow" w:eastAsia="Times New Roman" w:hAnsi="Arial Narrow" w:cs="Arial"/>
          <w:color w:val="333333"/>
          <w:kern w:val="0"/>
          <w14:ligatures w14:val="none"/>
        </w:rPr>
        <w:t> in moneda in care a fost facuta plata.</w:t>
      </w:r>
      <w:proofErr w:type="gramEnd"/>
      <w:r w:rsidRPr="008E4FC6">
        <w:rPr>
          <w:rFonts w:ascii="Arial Narrow" w:eastAsia="Times New Roman" w:hAnsi="Arial Narrow" w:cs="Arial"/>
          <w:color w:val="333333"/>
          <w:kern w:val="0"/>
          <w14:ligatures w14:val="none"/>
        </w:rPr>
        <w:t xml:space="preserve"> Orice transformare de </w:t>
      </w:r>
      <w:proofErr w:type="gramStart"/>
      <w:r w:rsidRPr="008E4FC6">
        <w:rPr>
          <w:rFonts w:ascii="Arial Narrow" w:eastAsia="Times New Roman" w:hAnsi="Arial Narrow" w:cs="Arial"/>
          <w:color w:val="333333"/>
          <w:kern w:val="0"/>
          <w14:ligatures w14:val="none"/>
        </w:rPr>
        <w:t>curs</w:t>
      </w:r>
      <w:proofErr w:type="gramEnd"/>
      <w:r w:rsidRPr="008E4FC6">
        <w:rPr>
          <w:rFonts w:ascii="Arial Narrow" w:eastAsia="Times New Roman" w:hAnsi="Arial Narrow" w:cs="Arial"/>
          <w:color w:val="333333"/>
          <w:kern w:val="0"/>
          <w14:ligatures w14:val="none"/>
        </w:rPr>
        <w:t xml:space="preserve"> valutar se va face la cursul de referinta BNR din ziua producerii evenimentului asigurat.</w:t>
      </w:r>
    </w:p>
    <w:p w14:paraId="1B1F3D00" w14:textId="604EA395"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8.3</w:t>
      </w:r>
      <w:r w:rsidRPr="008E4FC6">
        <w:rPr>
          <w:rFonts w:ascii="Arial Narrow" w:eastAsia="Times New Roman" w:hAnsi="Arial Narrow" w:cs="Arial"/>
          <w:color w:val="333333"/>
          <w:kern w:val="0"/>
          <w14:ligatures w14:val="none"/>
        </w:rPr>
        <w:t> Facultativ,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xml:space="preserve"> are posibilitatea incheierii unui contract de asigurare medicala si storno (pentru situatii de imposibilitate de a mai calatori inainte de inceperea calatoriei), care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acopere costuri de repatriere in caz de accidente, de boala sau deces ori pentru bagaje, sau pentru servicii medicale la destinatie.</w:t>
      </w:r>
    </w:p>
    <w:p w14:paraId="4C1D2B2C" w14:textId="77777777" w:rsidR="004B5342" w:rsidRDefault="004B5342" w:rsidP="004B5342">
      <w:pPr>
        <w:spacing w:after="0" w:line="240" w:lineRule="auto"/>
        <w:jc w:val="both"/>
        <w:rPr>
          <w:rFonts w:ascii="Arial Narrow" w:eastAsia="Times New Roman" w:hAnsi="Arial Narrow" w:cs="Arial"/>
          <w:color w:val="333333"/>
          <w:kern w:val="0"/>
          <w14:ligatures w14:val="none"/>
        </w:rPr>
      </w:pPr>
    </w:p>
    <w:p w14:paraId="1873E5C5" w14:textId="6BA9EDED" w:rsidR="00E13405" w:rsidRPr="00824268" w:rsidRDefault="00E13405" w:rsidP="004B534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IX.</w:t>
      </w:r>
      <w:proofErr w:type="gramStart"/>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CLAUZE</w:t>
      </w:r>
      <w:proofErr w:type="gramEnd"/>
      <w:r w:rsidRPr="00824268">
        <w:rPr>
          <w:rFonts w:ascii="Arial Narrow" w:eastAsia="Times New Roman" w:hAnsi="Arial Narrow" w:cs="Arial"/>
          <w:b/>
          <w:bCs/>
          <w:color w:val="333333"/>
          <w:kern w:val="0"/>
          <w14:ligatures w14:val="none"/>
        </w:rPr>
        <w:t xml:space="preserve"> SPECIALE</w:t>
      </w:r>
    </w:p>
    <w:p w14:paraId="314275F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26C8B60F" w14:textId="77641287"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9.1</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Prin achitarea facturii aferente serviciilor contractate prin prezentul contract,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confirma ca a luat la cunostinta de conditiile, drepturile</w:t>
      </w:r>
      <w:r w:rsidR="00824268">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si obligatiile din prezentul contract, cat si conditiile generale de calatorie afisate pe site-ul Ministerului Afacerilor Externe roman (MAE) la adresa </w:t>
      </w:r>
      <w:hyperlink r:id="rId9" w:history="1">
        <w:r w:rsidRPr="008E4FC6">
          <w:rPr>
            <w:rFonts w:ascii="Arial Narrow" w:eastAsia="Times New Roman" w:hAnsi="Arial Narrow" w:cs="Arial"/>
            <w:color w:val="0000FF"/>
            <w:kern w:val="0"/>
            <w:u w:val="single"/>
            <w14:ligatures w14:val="none"/>
          </w:rPr>
          <w:t>https://www.mae.ro/node/1533 </w:t>
        </w:r>
      </w:hyperlink>
      <w:r w:rsidRPr="008E4FC6">
        <w:rPr>
          <w:rFonts w:ascii="Arial Narrow" w:eastAsia="Times New Roman" w:hAnsi="Arial Narrow" w:cs="Arial"/>
          <w:color w:val="333333"/>
          <w:kern w:val="0"/>
          <w14:ligatures w14:val="none"/>
        </w:rPr>
        <w:t>si specifice fiecarei tari in parte la pagina web </w:t>
      </w:r>
      <w:hyperlink r:id="rId10" w:history="1">
        <w:r w:rsidRPr="008E4FC6">
          <w:rPr>
            <w:rFonts w:ascii="Arial Narrow" w:eastAsia="Times New Roman" w:hAnsi="Arial Narrow" w:cs="Arial"/>
            <w:color w:val="0000FF"/>
            <w:kern w:val="0"/>
            <w:u w:val="single"/>
            <w14:ligatures w14:val="none"/>
          </w:rPr>
          <w:t>https://www.mae.ro/travel- alerts.</w:t>
        </w:r>
      </w:hyperlink>
    </w:p>
    <w:p w14:paraId="7CFD1258" w14:textId="77777777" w:rsidR="00E13405" w:rsidRPr="008E4FC6" w:rsidRDefault="00E13405" w:rsidP="00367BC2">
      <w:pPr>
        <w:spacing w:after="0" w:line="240" w:lineRule="auto"/>
        <w:ind w:right="4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9.2 Agentia</w:t>
      </w:r>
      <w:r w:rsidRPr="008E4FC6">
        <w:rPr>
          <w:rFonts w:ascii="Arial Narrow" w:eastAsia="Times New Roman" w:hAnsi="Arial Narrow" w:cs="Arial"/>
          <w:color w:val="333333"/>
          <w:kern w:val="0"/>
          <w14:ligatures w14:val="none"/>
        </w:rPr>
        <w:t xml:space="preserve"> recomanda instalarea aplicatiilor specifice dezvoltate de MAE pentru informarea la destinatie, cu ajutorul careia turistii pot primi toate alertele de calatorie si oricare </w:t>
      </w:r>
      <w:proofErr w:type="gramStart"/>
      <w:r w:rsidRPr="008E4FC6">
        <w:rPr>
          <w:rFonts w:ascii="Arial Narrow" w:eastAsia="Times New Roman" w:hAnsi="Arial Narrow" w:cs="Arial"/>
          <w:color w:val="333333"/>
          <w:kern w:val="0"/>
          <w14:ligatures w14:val="none"/>
        </w:rPr>
        <w:t>alta</w:t>
      </w:r>
      <w:proofErr w:type="gramEnd"/>
      <w:r w:rsidRPr="008E4FC6">
        <w:rPr>
          <w:rFonts w:ascii="Arial Narrow" w:eastAsia="Times New Roman" w:hAnsi="Arial Narrow" w:cs="Arial"/>
          <w:color w:val="333333"/>
          <w:kern w:val="0"/>
          <w14:ligatures w14:val="none"/>
        </w:rPr>
        <w:t xml:space="preserve"> informatie necesara desfasurarii in siguranta a calatoriei si care se gasesc </w:t>
      </w:r>
      <w:hyperlink r:id="rId11" w:history="1">
        <w:r w:rsidRPr="008E4FC6">
          <w:rPr>
            <w:rFonts w:ascii="Arial Narrow" w:eastAsia="Times New Roman" w:hAnsi="Arial Narrow" w:cs="Arial"/>
            <w:color w:val="0000FF"/>
            <w:kern w:val="0"/>
            <w:u w:val="single"/>
            <w14:ligatures w14:val="none"/>
          </w:rPr>
          <w:t>lahttps://www.mae.ro/app_cs.</w:t>
        </w:r>
      </w:hyperlink>
    </w:p>
    <w:p w14:paraId="3F12ABF4" w14:textId="2D94BF96"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xml:space="preserve"> recomanda si consultarea site-lui Politiei de Frontiera, dar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exonerata de orice raspundere in cazul imposibilitatii efectuarii calatoriei din cauza unor documente lipsa sau lipsite de valabilitate.</w:t>
      </w:r>
    </w:p>
    <w:p w14:paraId="3514E117" w14:textId="34314FE5"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9.3</w:t>
      </w:r>
      <w:r w:rsidRPr="008E4FC6">
        <w:rPr>
          <w:rFonts w:ascii="Arial Narrow" w:eastAsia="Times New Roman" w:hAnsi="Arial Narrow" w:cs="Arial"/>
          <w:color w:val="333333"/>
          <w:kern w:val="0"/>
          <w14:ligatures w14:val="none"/>
        </w:rPr>
        <w:t> Toate unitatile de cazare, precum si mijloacele de transport sunt clasificate de catre organismele abilitate ale tarilor de destinatie, conform procedurilor interne si normativelor locale, acolo unde acestea exista, care difera de la o tara la alta si de la un tip de destinatie la altul.</w:t>
      </w:r>
    </w:p>
    <w:p w14:paraId="1A0DDA11" w14:textId="77777777" w:rsidR="004A7C49" w:rsidRDefault="00E13405" w:rsidP="004A7C49">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9.4</w:t>
      </w:r>
      <w:r w:rsidRPr="008E4FC6">
        <w:rPr>
          <w:rFonts w:ascii="Arial Narrow" w:eastAsia="Times New Roman" w:hAnsi="Arial Narrow" w:cs="Arial"/>
          <w:color w:val="333333"/>
          <w:kern w:val="0"/>
          <w14:ligatures w14:val="none"/>
        </w:rPr>
        <w:t> </w:t>
      </w:r>
      <w:r w:rsidR="004A7C49">
        <w:rPr>
          <w:rFonts w:ascii="Arial Narrow" w:eastAsia="Times New Roman" w:hAnsi="Arial Narrow" w:cs="Arial"/>
          <w:color w:val="333333"/>
          <w:kern w:val="0"/>
          <w14:ligatures w14:val="none"/>
        </w:rPr>
        <w:t xml:space="preserve">Punctul de contact central care faciliteaza cooperarea administrativa si supravegherea agentiilor de turism organizatoare, stabilite pe teritoriul Romaniei este Ministerul Antreprenoriatului </w:t>
      </w:r>
      <w:proofErr w:type="gramStart"/>
      <w:r w:rsidR="004A7C49">
        <w:rPr>
          <w:rFonts w:ascii="Arial Narrow" w:eastAsia="Times New Roman" w:hAnsi="Arial Narrow" w:cs="Arial"/>
          <w:color w:val="333333"/>
          <w:kern w:val="0"/>
          <w14:ligatures w14:val="none"/>
        </w:rPr>
        <w:t>si  Turismului</w:t>
      </w:r>
      <w:proofErr w:type="gramEnd"/>
      <w:r w:rsidR="004A7C49">
        <w:rPr>
          <w:rFonts w:ascii="Arial Narrow" w:eastAsia="Times New Roman" w:hAnsi="Arial Narrow" w:cs="Arial"/>
          <w:color w:val="333333"/>
          <w:kern w:val="0"/>
          <w14:ligatures w14:val="none"/>
        </w:rPr>
        <w:t>, Adresa: Calea Victoriei  nr. 152, sector 1, Bucuresti</w:t>
      </w:r>
      <w:proofErr w:type="gramStart"/>
      <w:r w:rsidR="004A7C49">
        <w:rPr>
          <w:rFonts w:ascii="Arial Narrow" w:eastAsia="Times New Roman" w:hAnsi="Arial Narrow" w:cs="Arial"/>
          <w:color w:val="333333"/>
          <w:kern w:val="0"/>
          <w14:ligatures w14:val="none"/>
        </w:rPr>
        <w:t>,sector</w:t>
      </w:r>
      <w:proofErr w:type="gramEnd"/>
      <w:r w:rsidR="004A7C49">
        <w:rPr>
          <w:rFonts w:ascii="Arial Narrow" w:eastAsia="Times New Roman" w:hAnsi="Arial Narrow" w:cs="Arial"/>
          <w:color w:val="333333"/>
          <w:kern w:val="0"/>
          <w14:ligatures w14:val="none"/>
        </w:rPr>
        <w:t xml:space="preserve"> 1 Telefon: 004 021 303 78 37, Fax: 004 021 303 7893</w:t>
      </w:r>
    </w:p>
    <w:p w14:paraId="0DDD5E6B" w14:textId="6E78597C" w:rsidR="004B5342" w:rsidRDefault="00E13405" w:rsidP="004B5342">
      <w:pPr>
        <w:spacing w:after="0" w:line="240" w:lineRule="auto"/>
        <w:jc w:val="both"/>
        <w:rPr>
          <w:rFonts w:ascii="Arial Narrow" w:eastAsia="Times New Roman" w:hAnsi="Arial Narrow" w:cs="Arial"/>
          <w:b/>
          <w:bCs/>
          <w:color w:val="0000FF"/>
          <w:kern w:val="0"/>
          <w14:ligatures w14:val="none"/>
        </w:rPr>
      </w:pPr>
      <w:r w:rsidRPr="008E4FC6">
        <w:rPr>
          <w:rFonts w:ascii="Arial Narrow" w:eastAsia="Times New Roman" w:hAnsi="Arial Narrow" w:cs="Arial"/>
          <w:b/>
          <w:bCs/>
          <w:color w:val="333333"/>
          <w:kern w:val="0"/>
          <w14:ligatures w14:val="none"/>
        </w:rPr>
        <w:t>Web: </w:t>
      </w:r>
      <w:hyperlink r:id="rId12" w:history="1">
        <w:r w:rsidRPr="008E4FC6">
          <w:rPr>
            <w:rFonts w:ascii="Arial Narrow" w:eastAsia="Times New Roman" w:hAnsi="Arial Narrow" w:cs="Arial"/>
            <w:b/>
            <w:bCs/>
            <w:color w:val="0000FF"/>
            <w:kern w:val="0"/>
            <w14:ligatures w14:val="none"/>
          </w:rPr>
          <w:t>http://turism.gov.ro</w:t>
        </w:r>
        <w:r w:rsidRPr="008E4FC6">
          <w:rPr>
            <w:rFonts w:ascii="Arial Narrow" w:eastAsia="Times New Roman" w:hAnsi="Arial Narrow" w:cs="Arial"/>
            <w:b/>
            <w:bCs/>
            <w:kern w:val="0"/>
            <w14:ligatures w14:val="none"/>
          </w:rPr>
          <w:t>, </w:t>
        </w:r>
      </w:hyperlink>
      <w:r w:rsidRPr="008E4FC6">
        <w:rPr>
          <w:rFonts w:ascii="Arial Narrow" w:eastAsia="Times New Roman" w:hAnsi="Arial Narrow" w:cs="Arial"/>
          <w:b/>
          <w:bCs/>
          <w:color w:val="333333"/>
          <w:kern w:val="0"/>
          <w14:ligatures w14:val="none"/>
        </w:rPr>
        <w:t>E-mail: </w:t>
      </w:r>
      <w:hyperlink r:id="rId13" w:history="1">
        <w:r w:rsidRPr="008E4FC6">
          <w:rPr>
            <w:rFonts w:ascii="Arial Narrow" w:eastAsia="Times New Roman" w:hAnsi="Arial Narrow" w:cs="Arial"/>
            <w:b/>
            <w:bCs/>
            <w:color w:val="0000FF"/>
            <w:kern w:val="0"/>
            <w14:ligatures w14:val="none"/>
          </w:rPr>
          <w:t>registratura@mturism.ro</w:t>
        </w:r>
      </w:hyperlink>
    </w:p>
    <w:p w14:paraId="354C18F4" w14:textId="77777777" w:rsidR="004B5342" w:rsidRDefault="004B5342" w:rsidP="004B5342">
      <w:pPr>
        <w:spacing w:after="0" w:line="240" w:lineRule="auto"/>
        <w:jc w:val="both"/>
        <w:rPr>
          <w:rFonts w:ascii="Arial Narrow" w:eastAsia="Times New Roman" w:hAnsi="Arial Narrow" w:cs="Arial"/>
          <w:b/>
          <w:bCs/>
          <w:color w:val="0000FF"/>
          <w:kern w:val="0"/>
          <w14:ligatures w14:val="none"/>
        </w:rPr>
      </w:pPr>
    </w:p>
    <w:p w14:paraId="0B519440" w14:textId="3B6354BD" w:rsidR="00E13405" w:rsidRPr="00824268" w:rsidRDefault="00E13405" w:rsidP="004B534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X.</w:t>
      </w:r>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COMUNICARI</w:t>
      </w:r>
    </w:p>
    <w:p w14:paraId="53B1043C" w14:textId="685833B5"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4B5342">
        <w:rPr>
          <w:rFonts w:ascii="Arial Narrow" w:eastAsia="Times New Roman" w:hAnsi="Arial Narrow" w:cs="Times New Roman"/>
          <w:color w:val="333333"/>
          <w:kern w:val="0"/>
          <w14:ligatures w14:val="none"/>
        </w:rPr>
        <w:t xml:space="preserve">   </w:t>
      </w:r>
    </w:p>
    <w:p w14:paraId="48FC5959" w14:textId="77777777" w:rsidR="00E13405" w:rsidRDefault="00E13405" w:rsidP="00367BC2">
      <w:pPr>
        <w:spacing w:after="0" w:line="240" w:lineRule="auto"/>
        <w:ind w:right="40"/>
        <w:jc w:val="both"/>
        <w:rPr>
          <w:rFonts w:ascii="Arial Narrow" w:eastAsia="Times New Roman" w:hAnsi="Arial Narrow" w:cs="Arial"/>
          <w:color w:val="333333"/>
          <w:kern w:val="0"/>
          <w14:ligatures w14:val="none"/>
        </w:rPr>
      </w:pPr>
      <w:r w:rsidRPr="008E4FC6">
        <w:rPr>
          <w:rFonts w:ascii="Arial Narrow" w:eastAsia="Times New Roman" w:hAnsi="Arial Narrow" w:cs="Arial"/>
          <w:color w:val="333333"/>
          <w:kern w:val="0"/>
          <w14:ligatures w14:val="none"/>
        </w:rPr>
        <w:t xml:space="preserve">Orice comunicare intre parti, referitoare la indeplinirea prezentului contract, daca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stipulata altfel, trebuie sa fie transmisa in scris, iar o astfel de notificare va fi transmisa prin posta, curier, e-mail (confirmat in scris in toate cazurile).</w:t>
      </w:r>
    </w:p>
    <w:p w14:paraId="3F7F4347" w14:textId="3DEB6203" w:rsidR="004B5342" w:rsidRPr="008E4FC6" w:rsidRDefault="004B5342" w:rsidP="00367BC2">
      <w:pPr>
        <w:spacing w:after="0" w:line="240" w:lineRule="auto"/>
        <w:ind w:right="40"/>
        <w:jc w:val="both"/>
        <w:rPr>
          <w:rFonts w:ascii="Arial Narrow" w:eastAsia="Times New Roman" w:hAnsi="Arial Narrow" w:cs="Calibri"/>
          <w:color w:val="333333"/>
          <w:kern w:val="0"/>
          <w14:ligatures w14:val="none"/>
        </w:rPr>
      </w:pPr>
    </w:p>
    <w:p w14:paraId="13FC8639" w14:textId="06CCA416"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lastRenderedPageBreak/>
        <w:t>XI.</w:t>
      </w:r>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PROTECTIA DATELOR CU CARACTER PERSONAL</w:t>
      </w:r>
    </w:p>
    <w:p w14:paraId="59B5F8D8"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351862E4" w14:textId="6D0AF219" w:rsidR="00E13405" w:rsidRPr="008E4FC6" w:rsidRDefault="00B67D09" w:rsidP="00367BC2">
      <w:pPr>
        <w:spacing w:after="0" w:line="240" w:lineRule="auto"/>
        <w:ind w:right="40"/>
        <w:jc w:val="both"/>
        <w:rPr>
          <w:rFonts w:ascii="Arial Narrow" w:eastAsia="Times New Roman" w:hAnsi="Arial Narrow" w:cs="Calibri"/>
          <w:color w:val="333333"/>
          <w:kern w:val="0"/>
          <w14:ligatures w14:val="none"/>
        </w:rPr>
      </w:pPr>
      <w:r>
        <w:rPr>
          <w:rFonts w:ascii="Arial Narrow" w:eastAsia="Times New Roman" w:hAnsi="Arial Narrow" w:cs="Arial"/>
          <w:b/>
          <w:bCs/>
          <w:color w:val="333333"/>
          <w:kern w:val="0"/>
          <w14:ligatures w14:val="none"/>
        </w:rPr>
        <w:t>11</w:t>
      </w:r>
      <w:r w:rsidR="00E13405" w:rsidRPr="008E4FC6">
        <w:rPr>
          <w:rFonts w:ascii="Arial Narrow" w:eastAsia="Times New Roman" w:hAnsi="Arial Narrow" w:cs="Arial"/>
          <w:b/>
          <w:bCs/>
          <w:color w:val="333333"/>
          <w:kern w:val="0"/>
          <w14:ligatures w14:val="none"/>
        </w:rPr>
        <w:t>.1</w:t>
      </w:r>
      <w:r w:rsidR="00E13405" w:rsidRPr="008E4FC6">
        <w:rPr>
          <w:rFonts w:ascii="Arial Narrow" w:eastAsia="Times New Roman" w:hAnsi="Arial Narrow" w:cs="Arial"/>
          <w:color w:val="333333"/>
          <w:kern w:val="0"/>
          <w14:ligatures w14:val="none"/>
        </w:rPr>
        <w:t> Datele cu caracter personal ale </w:t>
      </w:r>
      <w:r w:rsidR="00E13405" w:rsidRPr="008E4FC6">
        <w:rPr>
          <w:rFonts w:ascii="Arial Narrow" w:eastAsia="Times New Roman" w:hAnsi="Arial Narrow" w:cs="Arial"/>
          <w:b/>
          <w:bCs/>
          <w:color w:val="333333"/>
          <w:kern w:val="0"/>
          <w14:ligatures w14:val="none"/>
        </w:rPr>
        <w:t>Calatorului</w:t>
      </w:r>
      <w:r w:rsidR="00E13405" w:rsidRPr="008E4FC6">
        <w:rPr>
          <w:rFonts w:ascii="Arial Narrow" w:eastAsia="Times New Roman" w:hAnsi="Arial Narrow" w:cs="Arial"/>
          <w:color w:val="333333"/>
          <w:kern w:val="0"/>
          <w14:ligatures w14:val="none"/>
        </w:rPr>
        <w:t xml:space="preserve"> vor fi prelucrate in conformitate cu dispozitiile Regulamentului (UE) nr. 679/2016 privind protectia persoanelor fizice in ceea </w:t>
      </w:r>
      <w:proofErr w:type="gramStart"/>
      <w:r w:rsidR="00E13405" w:rsidRPr="008E4FC6">
        <w:rPr>
          <w:rFonts w:ascii="Arial Narrow" w:eastAsia="Times New Roman" w:hAnsi="Arial Narrow" w:cs="Arial"/>
          <w:color w:val="333333"/>
          <w:kern w:val="0"/>
          <w14:ligatures w14:val="none"/>
        </w:rPr>
        <w:t>ce</w:t>
      </w:r>
      <w:proofErr w:type="gramEnd"/>
      <w:r w:rsidR="00E13405" w:rsidRPr="008E4FC6">
        <w:rPr>
          <w:rFonts w:ascii="Arial Narrow" w:eastAsia="Times New Roman" w:hAnsi="Arial Narrow" w:cs="Arial"/>
          <w:color w:val="333333"/>
          <w:kern w:val="0"/>
          <w14:ligatures w14:val="none"/>
        </w:rPr>
        <w:t xml:space="preserve"> priveste prelucrarea datelor cu caracter personal si libera circulatie a acestor date in scopul furnizarii serviciilor de transport si/sau cazare solicitate. </w:t>
      </w:r>
      <w:r w:rsidR="00E13405" w:rsidRPr="008E4FC6">
        <w:rPr>
          <w:rFonts w:ascii="Arial Narrow" w:eastAsia="Times New Roman" w:hAnsi="Arial Narrow" w:cs="Arial"/>
          <w:b/>
          <w:bCs/>
          <w:color w:val="333333"/>
          <w:kern w:val="0"/>
          <w14:ligatures w14:val="none"/>
        </w:rPr>
        <w:t>Calatorul</w:t>
      </w:r>
      <w:r w:rsidR="00E13405" w:rsidRPr="008E4FC6">
        <w:rPr>
          <w:rFonts w:ascii="Arial Narrow" w:eastAsia="Times New Roman" w:hAnsi="Arial Narrow" w:cs="Arial"/>
          <w:color w:val="333333"/>
          <w:kern w:val="0"/>
          <w14:ligatures w14:val="none"/>
        </w:rPr>
        <w:t> </w:t>
      </w:r>
      <w:proofErr w:type="gramStart"/>
      <w:r w:rsidR="00E13405" w:rsidRPr="008E4FC6">
        <w:rPr>
          <w:rFonts w:ascii="Arial Narrow" w:eastAsia="Times New Roman" w:hAnsi="Arial Narrow" w:cs="Arial"/>
          <w:color w:val="333333"/>
          <w:kern w:val="0"/>
          <w14:ligatures w14:val="none"/>
        </w:rPr>
        <w:t>va</w:t>
      </w:r>
      <w:proofErr w:type="gramEnd"/>
      <w:r w:rsidR="00E13405" w:rsidRPr="008E4FC6">
        <w:rPr>
          <w:rFonts w:ascii="Arial Narrow" w:eastAsia="Times New Roman" w:hAnsi="Arial Narrow" w:cs="Arial"/>
          <w:color w:val="333333"/>
          <w:kern w:val="0"/>
          <w14:ligatures w14:val="none"/>
        </w:rPr>
        <w:t xml:space="preserve"> furniza </w:t>
      </w:r>
      <w:r w:rsidR="00E13405" w:rsidRPr="008E4FC6">
        <w:rPr>
          <w:rFonts w:ascii="Arial Narrow" w:eastAsia="Times New Roman" w:hAnsi="Arial Narrow" w:cs="Arial"/>
          <w:b/>
          <w:bCs/>
          <w:color w:val="333333"/>
          <w:kern w:val="0"/>
          <w14:ligatures w14:val="none"/>
        </w:rPr>
        <w:t>Agentiei</w:t>
      </w:r>
      <w:r w:rsidR="00E13405" w:rsidRPr="008E4FC6">
        <w:rPr>
          <w:rFonts w:ascii="Arial Narrow" w:eastAsia="Times New Roman" w:hAnsi="Arial Narrow" w:cs="Arial"/>
          <w:color w:val="333333"/>
          <w:kern w:val="0"/>
          <w14:ligatures w14:val="none"/>
        </w:rPr>
        <w:t> datele personale solicitate si este de acord cu prelucrarea acestora in scopul derularii si monitorizarii prezentului contract de catre </w:t>
      </w:r>
      <w:r w:rsidR="00E13405" w:rsidRPr="008E4FC6">
        <w:rPr>
          <w:rFonts w:ascii="Arial Narrow" w:eastAsia="Times New Roman" w:hAnsi="Arial Narrow" w:cs="Arial"/>
          <w:b/>
          <w:bCs/>
          <w:color w:val="333333"/>
          <w:kern w:val="0"/>
          <w14:ligatures w14:val="none"/>
        </w:rPr>
        <w:t>Agentie</w:t>
      </w:r>
      <w:r w:rsidR="00E13405" w:rsidRPr="008E4FC6">
        <w:rPr>
          <w:rFonts w:ascii="Arial Narrow" w:eastAsia="Times New Roman" w:hAnsi="Arial Narrow" w:cs="Arial"/>
          <w:color w:val="333333"/>
          <w:kern w:val="0"/>
          <w14:ligatures w14:val="none"/>
        </w:rPr>
        <w:t>.</w:t>
      </w:r>
    </w:p>
    <w:p w14:paraId="0396984D"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35D82C9"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 xml:space="preserve">De asemenea, Calatorul, declara ca </w:t>
      </w:r>
      <w:proofErr w:type="gramStart"/>
      <w:r w:rsidRPr="008E4FC6">
        <w:rPr>
          <w:rFonts w:ascii="Arial Narrow" w:eastAsia="Times New Roman" w:hAnsi="Arial Narrow" w:cs="Arial"/>
          <w:b/>
          <w:bCs/>
          <w:color w:val="333333"/>
          <w:kern w:val="0"/>
          <w14:ligatures w14:val="none"/>
        </w:rPr>
        <w:t>este</w:t>
      </w:r>
      <w:proofErr w:type="gramEnd"/>
      <w:r w:rsidRPr="008E4FC6">
        <w:rPr>
          <w:rFonts w:ascii="Arial Narrow" w:eastAsia="Times New Roman" w:hAnsi="Arial Narrow" w:cs="Arial"/>
          <w:b/>
          <w:bCs/>
          <w:color w:val="333333"/>
          <w:kern w:val="0"/>
          <w14:ligatures w14:val="none"/>
        </w:rPr>
        <w:t xml:space="preserve"> titular al drepturilor parintesti si este de acord cu prelucrarea</w:t>
      </w:r>
      <w:r w:rsidRPr="008E4FC6">
        <w:rPr>
          <w:rFonts w:ascii="Arial Narrow" w:eastAsia="Times New Roman" w:hAnsi="Arial Narrow" w:cs="Arial"/>
          <w:color w:val="333333"/>
          <w:kern w:val="0"/>
          <w14:ligatures w14:val="none"/>
        </w:rPr>
        <w:t> datelor personale ale copiilor minori sub 16 ani care il insotesc, dupa caz.</w:t>
      </w:r>
    </w:p>
    <w:p w14:paraId="756F376D"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6AE4BB4" w14:textId="5125B1A7" w:rsidR="00E13405" w:rsidRDefault="00B67D09" w:rsidP="00367BC2">
      <w:pPr>
        <w:spacing w:line="240" w:lineRule="auto"/>
        <w:ind w:right="40"/>
        <w:jc w:val="both"/>
        <w:rPr>
          <w:rFonts w:ascii="Arial Narrow" w:eastAsia="Times New Roman" w:hAnsi="Arial Narrow" w:cs="Arial"/>
          <w:color w:val="0000FF"/>
          <w:kern w:val="0"/>
          <w14:ligatures w14:val="none"/>
        </w:rPr>
      </w:pPr>
      <w:r>
        <w:rPr>
          <w:rFonts w:ascii="Arial Narrow" w:eastAsia="Times New Roman" w:hAnsi="Arial Narrow" w:cs="Arial"/>
          <w:b/>
          <w:bCs/>
          <w:color w:val="333333"/>
          <w:kern w:val="0"/>
          <w14:ligatures w14:val="none"/>
        </w:rPr>
        <w:t>11</w:t>
      </w:r>
      <w:r w:rsidR="00E13405" w:rsidRPr="008E4FC6">
        <w:rPr>
          <w:rFonts w:ascii="Arial Narrow" w:eastAsia="Times New Roman" w:hAnsi="Arial Narrow" w:cs="Arial"/>
          <w:b/>
          <w:bCs/>
          <w:color w:val="333333"/>
          <w:kern w:val="0"/>
          <w14:ligatures w14:val="none"/>
        </w:rPr>
        <w:t>.2 Calatorul</w:t>
      </w:r>
      <w:r w:rsidR="00E13405" w:rsidRPr="008E4FC6">
        <w:rPr>
          <w:rFonts w:ascii="Arial Narrow" w:eastAsia="Times New Roman" w:hAnsi="Arial Narrow" w:cs="Arial"/>
          <w:color w:val="333333"/>
          <w:kern w:val="0"/>
          <w14:ligatures w14:val="none"/>
        </w:rPr>
        <w:t> are dreptul de acces si de informare privind datele sale personale si dreptul de a corecta/modifica orice astfel de date, dreptul de opozitie, precum si dreptul de a solicita restrictionarea prelucrarii, portarea (mutarea) sau stergerea acestora. Daca are intrebari sau cereri cu privire la prelucrarea datelor sale personale, acesta se poate adresa Responsabilului pentru protectia datelor cu caracter personal al </w:t>
      </w:r>
      <w:r w:rsidR="00E13405" w:rsidRPr="008E4FC6">
        <w:rPr>
          <w:rFonts w:ascii="Arial Narrow" w:eastAsia="Times New Roman" w:hAnsi="Arial Narrow" w:cs="Arial"/>
          <w:b/>
          <w:bCs/>
          <w:color w:val="333333"/>
          <w:kern w:val="0"/>
          <w14:ligatures w14:val="none"/>
        </w:rPr>
        <w:t>Agentiei</w:t>
      </w:r>
      <w:r w:rsidR="00E13405" w:rsidRPr="008E4FC6">
        <w:rPr>
          <w:rFonts w:ascii="Arial Narrow" w:eastAsia="Times New Roman" w:hAnsi="Arial Narrow" w:cs="Arial"/>
          <w:color w:val="333333"/>
          <w:kern w:val="0"/>
          <w14:ligatures w14:val="none"/>
        </w:rPr>
        <w:t>. Datele de contact ale acestuia sunt afisate pe pagina web a </w:t>
      </w:r>
      <w:r w:rsidR="00E13405" w:rsidRPr="008E4FC6">
        <w:rPr>
          <w:rFonts w:ascii="Arial Narrow" w:eastAsia="Times New Roman" w:hAnsi="Arial Narrow" w:cs="Arial"/>
          <w:b/>
          <w:bCs/>
          <w:color w:val="333333"/>
          <w:kern w:val="0"/>
          <w14:ligatures w14:val="none"/>
        </w:rPr>
        <w:t>Agentiei</w:t>
      </w:r>
      <w:r w:rsidR="00E13405" w:rsidRPr="008E4FC6">
        <w:rPr>
          <w:rFonts w:ascii="Arial Narrow" w:eastAsia="Times New Roman" w:hAnsi="Arial Narrow" w:cs="Arial"/>
          <w:color w:val="333333"/>
          <w:kern w:val="0"/>
          <w14:ligatures w14:val="none"/>
        </w:rPr>
        <w:t> sau la adresa de mail</w:t>
      </w:r>
      <w:r>
        <w:rPr>
          <w:rFonts w:ascii="Arial Narrow" w:eastAsia="Times New Roman" w:hAnsi="Arial Narrow" w:cs="Arial"/>
          <w:color w:val="0000FF"/>
          <w:kern w:val="0"/>
          <w14:ligatures w14:val="none"/>
        </w:rPr>
        <w:t> </w:t>
      </w:r>
      <w:hyperlink r:id="rId14" w:history="1">
        <w:r w:rsidR="00C126ED" w:rsidRPr="004D426B">
          <w:rPr>
            <w:rStyle w:val="Hyperlink"/>
            <w:rFonts w:ascii="Arial Narrow" w:eastAsia="Times New Roman" w:hAnsi="Arial Narrow" w:cs="Arial"/>
            <w:kern w:val="0"/>
            <w14:ligatures w14:val="none"/>
          </w:rPr>
          <w:t>lyodtourcompany@yahoo.com</w:t>
        </w:r>
      </w:hyperlink>
    </w:p>
    <w:p w14:paraId="3AAE2020" w14:textId="451336DA" w:rsidR="00C126ED" w:rsidRPr="008E4FC6" w:rsidRDefault="00C126ED" w:rsidP="00C126ED">
      <w:pPr>
        <w:spacing w:after="0" w:line="240" w:lineRule="auto"/>
        <w:jc w:val="both"/>
        <w:rPr>
          <w:rFonts w:ascii="Arial Narrow" w:eastAsia="Times New Roman" w:hAnsi="Arial Narrow" w:cs="Calibri"/>
          <w:kern w:val="0"/>
          <w14:ligatures w14:val="none"/>
        </w:rPr>
      </w:pPr>
      <w:r w:rsidRPr="00C126ED">
        <w:rPr>
          <w:rFonts w:ascii="Arial Narrow" w:eastAsia="Times New Roman" w:hAnsi="Arial Narrow" w:cs="Arial"/>
          <w:b/>
          <w:bCs/>
          <w:color w:val="000000" w:themeColor="text1"/>
          <w:kern w:val="0"/>
          <w14:ligatures w14:val="none"/>
        </w:rPr>
        <w:t>11.3</w:t>
      </w:r>
      <w:r>
        <w:rPr>
          <w:rFonts w:ascii="Arial Narrow" w:eastAsia="Times New Roman" w:hAnsi="Arial Narrow" w:cs="Arial"/>
          <w:b/>
          <w:bCs/>
          <w:color w:val="000000" w:themeColor="text1"/>
          <w:kern w:val="0"/>
          <w14:ligatures w14:val="none"/>
        </w:rPr>
        <w:t xml:space="preserve"> </w:t>
      </w:r>
      <w:r w:rsidRPr="008E4FC6">
        <w:rPr>
          <w:rFonts w:ascii="Arial Narrow" w:eastAsia="Times New Roman" w:hAnsi="Arial Narrow" w:cs="Arial"/>
          <w:kern w:val="0"/>
          <w14:ligatures w14:val="none"/>
        </w:rPr>
        <w:t>Prelucrarea datelor personale de catre </w:t>
      </w:r>
      <w:r w:rsidRPr="008E4FC6">
        <w:rPr>
          <w:rFonts w:ascii="Arial Narrow" w:eastAsia="Times New Roman" w:hAnsi="Arial Narrow" w:cs="Arial"/>
          <w:b/>
          <w:bCs/>
          <w:kern w:val="0"/>
          <w14:ligatures w14:val="none"/>
        </w:rPr>
        <w:t>Agentie</w:t>
      </w:r>
      <w:r w:rsidRPr="008E4FC6">
        <w:rPr>
          <w:rFonts w:ascii="Arial Narrow" w:eastAsia="Times New Roman" w:hAnsi="Arial Narrow" w:cs="Arial"/>
          <w:kern w:val="0"/>
          <w14:ligatures w14:val="none"/>
        </w:rPr>
        <w:t xml:space="preserve"> se </w:t>
      </w:r>
      <w:proofErr w:type="gramStart"/>
      <w:r w:rsidRPr="008E4FC6">
        <w:rPr>
          <w:rFonts w:ascii="Arial Narrow" w:eastAsia="Times New Roman" w:hAnsi="Arial Narrow" w:cs="Arial"/>
          <w:kern w:val="0"/>
          <w14:ligatures w14:val="none"/>
        </w:rPr>
        <w:t>va</w:t>
      </w:r>
      <w:proofErr w:type="gramEnd"/>
      <w:r w:rsidRPr="008E4FC6">
        <w:rPr>
          <w:rFonts w:ascii="Arial Narrow" w:eastAsia="Times New Roman" w:hAnsi="Arial Narrow" w:cs="Arial"/>
          <w:kern w:val="0"/>
          <w14:ligatures w14:val="none"/>
        </w:rPr>
        <w:t xml:space="preserve"> face doar prin personalul propriu si accesul este limitat la acele persoane care</w:t>
      </w:r>
      <w:r>
        <w:rPr>
          <w:rFonts w:ascii="Arial Narrow" w:eastAsia="Times New Roman" w:hAnsi="Arial Narrow" w:cs="Arial"/>
          <w:kern w:val="0"/>
          <w14:ligatures w14:val="none"/>
        </w:rPr>
        <w:t xml:space="preserve"> </w:t>
      </w:r>
      <w:r w:rsidRPr="008E4FC6">
        <w:rPr>
          <w:rFonts w:ascii="Arial Narrow" w:eastAsia="Times New Roman" w:hAnsi="Arial Narrow" w:cs="Arial"/>
          <w:kern w:val="0"/>
          <w14:ligatures w14:val="none"/>
        </w:rPr>
        <w:t>indeplinesc, gestioneaza si monitorizeaza obligatiile prevazute in prezentul contract.</w:t>
      </w:r>
    </w:p>
    <w:p w14:paraId="677C2D27" w14:textId="21DD187F" w:rsidR="001B289A" w:rsidRDefault="00C126ED" w:rsidP="001B289A">
      <w:pPr>
        <w:spacing w:after="0" w:line="240" w:lineRule="auto"/>
        <w:jc w:val="both"/>
        <w:rPr>
          <w:rFonts w:ascii="Arial Narrow" w:eastAsia="Times New Roman" w:hAnsi="Arial Narrow" w:cs="Arial"/>
          <w:kern w:val="0"/>
          <w14:ligatures w14:val="none"/>
        </w:rPr>
      </w:pPr>
      <w:r>
        <w:rPr>
          <w:rFonts w:ascii="Arial Narrow" w:eastAsia="Times New Roman" w:hAnsi="Arial Narrow" w:cs="Calibri"/>
          <w:b/>
          <w:bCs/>
          <w:color w:val="000000" w:themeColor="text1"/>
          <w:kern w:val="0"/>
          <w14:ligatures w14:val="none"/>
        </w:rPr>
        <w:t xml:space="preserve">11.4 </w:t>
      </w:r>
      <w:r w:rsidR="001B289A" w:rsidRPr="008E4FC6">
        <w:rPr>
          <w:rFonts w:ascii="Arial Narrow" w:eastAsia="Times New Roman" w:hAnsi="Arial Narrow" w:cs="Arial"/>
          <w:kern w:val="0"/>
          <w14:ligatures w14:val="none"/>
        </w:rPr>
        <w:t>In vederea indeplinirii obligatiil</w:t>
      </w:r>
      <w:r w:rsidR="001B289A" w:rsidRPr="008E4FC6">
        <w:rPr>
          <w:rFonts w:ascii="Arial Narrow" w:eastAsia="Times New Roman" w:hAnsi="Arial Narrow" w:cs="Arial"/>
          <w:strike/>
          <w:kern w:val="0"/>
          <w14:ligatures w14:val="none"/>
        </w:rPr>
        <w:t>o</w:t>
      </w:r>
      <w:r w:rsidR="001B289A" w:rsidRPr="008E4FC6">
        <w:rPr>
          <w:rFonts w:ascii="Arial Narrow" w:eastAsia="Times New Roman" w:hAnsi="Arial Narrow" w:cs="Arial"/>
          <w:kern w:val="0"/>
          <w14:ligatures w14:val="none"/>
        </w:rPr>
        <w:t>r contractuale ale </w:t>
      </w:r>
      <w:r w:rsidR="001B289A" w:rsidRPr="008E4FC6">
        <w:rPr>
          <w:rFonts w:ascii="Arial Narrow" w:eastAsia="Times New Roman" w:hAnsi="Arial Narrow" w:cs="Arial"/>
          <w:b/>
          <w:bCs/>
          <w:kern w:val="0"/>
          <w14:ligatures w14:val="none"/>
        </w:rPr>
        <w:t>Agentiei</w:t>
      </w:r>
      <w:r w:rsidR="001B289A" w:rsidRPr="008E4FC6">
        <w:rPr>
          <w:rFonts w:ascii="Arial Narrow" w:eastAsia="Times New Roman" w:hAnsi="Arial Narrow" w:cs="Arial"/>
          <w:kern w:val="0"/>
          <w14:ligatures w14:val="none"/>
        </w:rPr>
        <w:t> unele date cu caracter personal ale </w:t>
      </w:r>
      <w:r w:rsidR="001B289A" w:rsidRPr="008E4FC6">
        <w:rPr>
          <w:rFonts w:ascii="Arial Narrow" w:eastAsia="Times New Roman" w:hAnsi="Arial Narrow" w:cs="Arial"/>
          <w:b/>
          <w:bCs/>
          <w:kern w:val="0"/>
          <w14:ligatures w14:val="none"/>
        </w:rPr>
        <w:t>Calatorului</w:t>
      </w:r>
      <w:r w:rsidR="001B289A" w:rsidRPr="008E4FC6">
        <w:rPr>
          <w:rFonts w:ascii="Arial Narrow" w:eastAsia="Times New Roman" w:hAnsi="Arial Narrow" w:cs="Arial"/>
          <w:kern w:val="0"/>
          <w14:ligatures w14:val="none"/>
        </w:rPr>
        <w:t> pot fi transferate catre terte</w:t>
      </w:r>
    </w:p>
    <w:p w14:paraId="6F62F869" w14:textId="77777777" w:rsidR="001B289A" w:rsidRDefault="001B289A" w:rsidP="001B289A">
      <w:pPr>
        <w:spacing w:after="0" w:line="240" w:lineRule="auto"/>
        <w:jc w:val="both"/>
        <w:rPr>
          <w:rFonts w:ascii="Arial Narrow" w:eastAsia="Times New Roman" w:hAnsi="Arial Narrow" w:cs="Arial"/>
          <w:kern w:val="0"/>
          <w14:ligatures w14:val="none"/>
        </w:rPr>
      </w:pPr>
    </w:p>
    <w:p w14:paraId="45FD0EFA" w14:textId="17AA39DE" w:rsidR="001B289A" w:rsidRPr="008E4FC6" w:rsidRDefault="001B289A" w:rsidP="001B289A">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__________________________________________________________________________________________________________</w:t>
      </w:r>
    </w:p>
    <w:p w14:paraId="0296A2E1" w14:textId="77777777" w:rsidR="00E13405" w:rsidRPr="008E4FC6" w:rsidRDefault="00E13405" w:rsidP="00367BC2">
      <w:pPr>
        <w:spacing w:after="0" w:line="240" w:lineRule="auto"/>
        <w:ind w:right="140"/>
        <w:jc w:val="both"/>
        <w:rPr>
          <w:rFonts w:ascii="Arial Narrow" w:eastAsia="Times New Roman" w:hAnsi="Arial Narrow" w:cs="Calibri"/>
          <w:color w:val="333333"/>
          <w:kern w:val="0"/>
          <w14:ligatures w14:val="none"/>
        </w:rPr>
      </w:pPr>
      <w:bookmarkStart w:id="5" w:name="page7"/>
      <w:bookmarkEnd w:id="5"/>
      <w:proofErr w:type="gramStart"/>
      <w:r w:rsidRPr="008E4FC6">
        <w:rPr>
          <w:rFonts w:ascii="Arial Narrow" w:eastAsia="Times New Roman" w:hAnsi="Arial Narrow" w:cs="Arial"/>
          <w:color w:val="333333"/>
          <w:kern w:val="0"/>
          <w14:ligatures w14:val="none"/>
        </w:rPr>
        <w:t>persoane</w:t>
      </w:r>
      <w:proofErr w:type="gramEnd"/>
      <w:r w:rsidRPr="008E4FC6">
        <w:rPr>
          <w:rFonts w:ascii="Arial Narrow" w:eastAsia="Times New Roman" w:hAnsi="Arial Narrow" w:cs="Arial"/>
          <w:color w:val="333333"/>
          <w:kern w:val="0"/>
          <w14:ligatures w14:val="none"/>
        </w:rPr>
        <w:t xml:space="preserve"> fizice/juridice care presteaza serviciile de transport sau de cazare necesare, inclusiv in afara Uniunii Europene, dupa caz, situatie in care vor fi luate toate masurile tehnice rezonabile pentru protejarea acestora. De asemenea, datele cu caracter personal pot fi puse la dispozitia autoritatilor statului roman indreptatite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solicite si, respectiv, sa primeasca astfel de informatii.</w:t>
      </w:r>
    </w:p>
    <w:p w14:paraId="67F34A15" w14:textId="497AD714" w:rsidR="00E13405" w:rsidRPr="008E4FC6" w:rsidRDefault="00B67D09" w:rsidP="00367BC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b/>
          <w:bCs/>
          <w:color w:val="333333"/>
          <w:kern w:val="0"/>
          <w14:ligatures w14:val="none"/>
        </w:rPr>
        <w:t>11</w:t>
      </w:r>
      <w:r w:rsidR="00E13405" w:rsidRPr="008E4FC6">
        <w:rPr>
          <w:rFonts w:ascii="Arial Narrow" w:eastAsia="Times New Roman" w:hAnsi="Arial Narrow" w:cs="Arial"/>
          <w:b/>
          <w:bCs/>
          <w:color w:val="333333"/>
          <w:kern w:val="0"/>
          <w14:ligatures w14:val="none"/>
        </w:rPr>
        <w:t>.5</w:t>
      </w:r>
      <w:r w:rsidR="00E13405" w:rsidRPr="008E4FC6">
        <w:rPr>
          <w:rFonts w:ascii="Arial Narrow" w:eastAsia="Times New Roman" w:hAnsi="Arial Narrow" w:cs="Times New Roman"/>
          <w:color w:val="333333"/>
          <w:kern w:val="0"/>
          <w14:ligatures w14:val="none"/>
        </w:rPr>
        <w:t>     </w:t>
      </w:r>
      <w:r w:rsidR="00E13405" w:rsidRPr="008E4FC6">
        <w:rPr>
          <w:rFonts w:ascii="Arial Narrow" w:eastAsia="Times New Roman" w:hAnsi="Arial Narrow" w:cs="Arial"/>
          <w:b/>
          <w:bCs/>
          <w:color w:val="333333"/>
          <w:kern w:val="0"/>
          <w14:ligatures w14:val="none"/>
        </w:rPr>
        <w:t>Agentia</w:t>
      </w:r>
      <w:r w:rsidR="00E13405" w:rsidRPr="008E4FC6">
        <w:rPr>
          <w:rFonts w:ascii="Arial Narrow" w:eastAsia="Times New Roman" w:hAnsi="Arial Narrow" w:cs="Arial"/>
          <w:color w:val="333333"/>
          <w:kern w:val="0"/>
          <w14:ligatures w14:val="none"/>
        </w:rPr>
        <w:t xml:space="preserve"> se angajeaza </w:t>
      </w:r>
      <w:proofErr w:type="gramStart"/>
      <w:r w:rsidR="00E13405" w:rsidRPr="008E4FC6">
        <w:rPr>
          <w:rFonts w:ascii="Arial Narrow" w:eastAsia="Times New Roman" w:hAnsi="Arial Narrow" w:cs="Arial"/>
          <w:color w:val="333333"/>
          <w:kern w:val="0"/>
          <w14:ligatures w14:val="none"/>
        </w:rPr>
        <w:t>sa</w:t>
      </w:r>
      <w:proofErr w:type="gramEnd"/>
      <w:r w:rsidR="00E13405" w:rsidRPr="008E4FC6">
        <w:rPr>
          <w:rFonts w:ascii="Arial Narrow" w:eastAsia="Times New Roman" w:hAnsi="Arial Narrow" w:cs="Arial"/>
          <w:color w:val="333333"/>
          <w:kern w:val="0"/>
          <w14:ligatures w14:val="none"/>
        </w:rPr>
        <w:t xml:space="preserve"> adopte masuri de Securitate tehnice si organizatorice adecvate pentru a:</w:t>
      </w:r>
    </w:p>
    <w:p w14:paraId="4BA41D5E" w14:textId="77777777" w:rsidR="001B289A"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a)</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impiedica</w:t>
      </w:r>
      <w:proofErr w:type="gramEnd"/>
      <w:r w:rsidRPr="008E4FC6">
        <w:rPr>
          <w:rFonts w:ascii="Arial Narrow" w:eastAsia="Times New Roman" w:hAnsi="Arial Narrow" w:cs="Arial"/>
          <w:color w:val="333333"/>
          <w:kern w:val="0"/>
          <w14:ligatures w14:val="none"/>
        </w:rPr>
        <w:t xml:space="preserve"> orice persoana neautorizata sa aiba acces la sistemele informatice de prelucrare date cu caracter personal proprii, cum ar fi:</w:t>
      </w:r>
    </w:p>
    <w:p w14:paraId="36737CE4" w14:textId="72076B63"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b)</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citire</w:t>
      </w:r>
      <w:proofErr w:type="gramEnd"/>
      <w:r w:rsidRPr="008E4FC6">
        <w:rPr>
          <w:rFonts w:ascii="Arial Narrow" w:eastAsia="Times New Roman" w:hAnsi="Arial Narrow" w:cs="Arial"/>
          <w:color w:val="333333"/>
          <w:kern w:val="0"/>
          <w14:ligatures w14:val="none"/>
        </w:rPr>
        <w:t>, copiere, modificare sau eliminare a suporturilor de stocare;</w:t>
      </w:r>
    </w:p>
    <w:p w14:paraId="0CD3271D" w14:textId="77777777" w:rsidR="001B289A"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c)</w:t>
      </w:r>
      <w:r w:rsidRPr="008E4FC6">
        <w:rPr>
          <w:rFonts w:ascii="Arial Narrow" w:eastAsia="Times New Roman" w:hAnsi="Arial Narrow" w:cs="Times New Roman"/>
          <w:color w:val="333333"/>
          <w:kern w:val="0"/>
          <w14:ligatures w14:val="none"/>
        </w:rPr>
        <w:t>  </w:t>
      </w:r>
      <w:r w:rsidR="001B289A">
        <w:rPr>
          <w:rFonts w:ascii="Arial Narrow" w:eastAsia="Times New Roman" w:hAnsi="Arial Narrow" w:cs="Times New Roman"/>
          <w:color w:val="333333"/>
          <w:kern w:val="0"/>
          <w14:ligatures w14:val="none"/>
        </w:rPr>
        <w:t xml:space="preserve"> </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divulgarea</w:t>
      </w:r>
      <w:proofErr w:type="gramEnd"/>
      <w:r w:rsidRPr="008E4FC6">
        <w:rPr>
          <w:rFonts w:ascii="Arial Narrow" w:eastAsia="Times New Roman" w:hAnsi="Arial Narrow" w:cs="Arial"/>
          <w:color w:val="333333"/>
          <w:kern w:val="0"/>
          <w14:ligatures w14:val="none"/>
        </w:rPr>
        <w:t>, modificarea sau stergerea neautorizata a datelor cu caracter personal stocate;</w:t>
      </w:r>
    </w:p>
    <w:p w14:paraId="05468A7F" w14:textId="0A80DE0C" w:rsidR="001B289A"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d)</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utilizarea</w:t>
      </w:r>
      <w:proofErr w:type="gramEnd"/>
      <w:r w:rsidRPr="008E4FC6">
        <w:rPr>
          <w:rFonts w:ascii="Arial Narrow" w:eastAsia="Times New Roman" w:hAnsi="Arial Narrow" w:cs="Arial"/>
          <w:color w:val="333333"/>
          <w:kern w:val="0"/>
          <w14:ligatures w14:val="none"/>
        </w:rPr>
        <w:t xml:space="preserve"> neautorizata a sistemelor de prelucrare a datelor prin mijloace de transmisie de date.</w:t>
      </w:r>
    </w:p>
    <w:p w14:paraId="6B8F9BDA" w14:textId="78E1B0BF" w:rsidR="001B289A"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e)</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se</w:t>
      </w:r>
      <w:proofErr w:type="gramEnd"/>
      <w:r w:rsidRPr="008E4FC6">
        <w:rPr>
          <w:rFonts w:ascii="Arial Narrow" w:eastAsia="Times New Roman" w:hAnsi="Arial Narrow" w:cs="Arial"/>
          <w:color w:val="333333"/>
          <w:kern w:val="0"/>
          <w14:ligatures w14:val="none"/>
        </w:rPr>
        <w:t xml:space="preserve"> asigura ca utilizatorii sai autorizati pot accesa numai datele cu caracter personal la care se refer dreptul lor de acces;</w:t>
      </w:r>
    </w:p>
    <w:p w14:paraId="299DC2E0" w14:textId="2479FA99"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f)</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inregistra</w:t>
      </w:r>
      <w:proofErr w:type="gramEnd"/>
      <w:r w:rsidRPr="008E4FC6">
        <w:rPr>
          <w:rFonts w:ascii="Arial Narrow" w:eastAsia="Times New Roman" w:hAnsi="Arial Narrow" w:cs="Arial"/>
          <w:color w:val="333333"/>
          <w:kern w:val="0"/>
          <w14:ligatures w14:val="none"/>
        </w:rPr>
        <w:t xml:space="preserve"> cand si cui au fost comunicate datele cu caracter personal;</w:t>
      </w:r>
    </w:p>
    <w:p w14:paraId="322F2198" w14:textId="77777777" w:rsidR="004545F5"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g)</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se</w:t>
      </w:r>
      <w:proofErr w:type="gramEnd"/>
      <w:r w:rsidRPr="008E4FC6">
        <w:rPr>
          <w:rFonts w:ascii="Arial Narrow" w:eastAsia="Times New Roman" w:hAnsi="Arial Narrow" w:cs="Arial"/>
          <w:color w:val="333333"/>
          <w:kern w:val="0"/>
          <w14:ligatures w14:val="none"/>
        </w:rPr>
        <w:t xml:space="preserve"> asigura ca, in timpul transmiterii de date cu caracter personal si al transportului mediilor de stocare, datele nu pot fi citite, copiate sau sterse fara autorizare;</w:t>
      </w:r>
    </w:p>
    <w:p w14:paraId="6F65E0AD" w14:textId="552890F2"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h)</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delimita</w:t>
      </w:r>
      <w:proofErr w:type="gramEnd"/>
      <w:r w:rsidRPr="008E4FC6">
        <w:rPr>
          <w:rFonts w:ascii="Arial Narrow" w:eastAsia="Times New Roman" w:hAnsi="Arial Narrow" w:cs="Arial"/>
          <w:color w:val="333333"/>
          <w:kern w:val="0"/>
          <w14:ligatures w14:val="none"/>
        </w:rPr>
        <w:t xml:space="preserve"> zonele de acces astfel incat sa nu fie permis accesul persoanelor neautorizate in locatii/incaperi</w:t>
      </w:r>
    </w:p>
    <w:p w14:paraId="0B5C2D4E" w14:textId="37F251CE" w:rsidR="00E13405" w:rsidRDefault="00E13405" w:rsidP="00367BC2">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unde</w:t>
      </w:r>
      <w:proofErr w:type="gramEnd"/>
      <w:r w:rsidRPr="008E4FC6">
        <w:rPr>
          <w:rFonts w:ascii="Arial Narrow" w:eastAsia="Times New Roman" w:hAnsi="Arial Narrow" w:cs="Arial"/>
          <w:color w:val="333333"/>
          <w:kern w:val="0"/>
          <w14:ligatures w14:val="none"/>
        </w:rPr>
        <w:t xml:space="preserve"> sunt prelucrate date cu caracter personal.</w:t>
      </w:r>
    </w:p>
    <w:p w14:paraId="6C165CB8" w14:textId="77777777" w:rsidR="001B289A" w:rsidRDefault="001B289A" w:rsidP="001B289A">
      <w:pPr>
        <w:spacing w:after="0" w:line="240" w:lineRule="auto"/>
        <w:jc w:val="both"/>
        <w:rPr>
          <w:rFonts w:ascii="Arial Narrow" w:eastAsia="Times New Roman" w:hAnsi="Arial Narrow" w:cs="Arial"/>
          <w:kern w:val="0"/>
          <w14:ligatures w14:val="none"/>
        </w:rPr>
      </w:pPr>
      <w:r w:rsidRPr="001B289A">
        <w:rPr>
          <w:rFonts w:ascii="Arial Narrow" w:eastAsia="Times New Roman" w:hAnsi="Arial Narrow" w:cs="Calibri"/>
          <w:b/>
          <w:bCs/>
          <w:color w:val="333333"/>
          <w:kern w:val="0"/>
          <w14:ligatures w14:val="none"/>
        </w:rPr>
        <w:t xml:space="preserve">11.6 </w:t>
      </w:r>
      <w:r w:rsidRPr="008E4FC6">
        <w:rPr>
          <w:rFonts w:ascii="Arial Narrow" w:eastAsia="Times New Roman" w:hAnsi="Arial Narrow" w:cs="Arial"/>
          <w:kern w:val="0"/>
          <w14:ligatures w14:val="none"/>
        </w:rPr>
        <w:t xml:space="preserve">Datele cu caracter personal vor fi stocate/arhivate pentru o perioada de maximum 5 ani in bazele de date sau pentru perioade mai </w:t>
      </w:r>
      <w:proofErr w:type="gramStart"/>
      <w:r w:rsidRPr="008E4FC6">
        <w:rPr>
          <w:rFonts w:ascii="Arial Narrow" w:eastAsia="Times New Roman" w:hAnsi="Arial Narrow" w:cs="Arial"/>
          <w:kern w:val="0"/>
          <w14:ligatures w14:val="none"/>
        </w:rPr>
        <w:t>mari</w:t>
      </w:r>
      <w:proofErr w:type="gramEnd"/>
      <w:r w:rsidRPr="008E4FC6">
        <w:rPr>
          <w:rFonts w:ascii="Arial Narrow" w:eastAsia="Times New Roman" w:hAnsi="Arial Narrow" w:cs="Arial"/>
          <w:kern w:val="0"/>
          <w14:ligatures w14:val="none"/>
        </w:rPr>
        <w:t>, doar in</w:t>
      </w:r>
      <w:r>
        <w:rPr>
          <w:rFonts w:ascii="Arial Narrow" w:eastAsia="Times New Roman" w:hAnsi="Arial Narrow" w:cs="Arial"/>
          <w:kern w:val="0"/>
          <w14:ligatures w14:val="none"/>
        </w:rPr>
        <w:t xml:space="preserve"> </w:t>
      </w:r>
      <w:r w:rsidRPr="008E4FC6">
        <w:rPr>
          <w:rFonts w:ascii="Arial Narrow" w:eastAsia="Times New Roman" w:hAnsi="Arial Narrow" w:cs="Arial"/>
          <w:kern w:val="0"/>
          <w14:ligatures w14:val="none"/>
        </w:rPr>
        <w:t>situatia in care acest lucru este obligatoriu potrivit unor dispozitii legale.</w:t>
      </w:r>
    </w:p>
    <w:tbl>
      <w:tblPr>
        <w:tblW w:w="0" w:type="auto"/>
        <w:tblCellMar>
          <w:left w:w="0" w:type="dxa"/>
          <w:right w:w="0" w:type="dxa"/>
        </w:tblCellMar>
        <w:tblLook w:val="04A0" w:firstRow="1" w:lastRow="0" w:firstColumn="1" w:lastColumn="0" w:noHBand="0" w:noVBand="1"/>
      </w:tblPr>
      <w:tblGrid>
        <w:gridCol w:w="402"/>
        <w:gridCol w:w="10398"/>
      </w:tblGrid>
      <w:tr w:rsidR="00E13405" w:rsidRPr="008E4FC6" w14:paraId="4021B08C" w14:textId="77777777" w:rsidTr="001B289A">
        <w:trPr>
          <w:trHeight w:val="253"/>
        </w:trPr>
        <w:tc>
          <w:tcPr>
            <w:tcW w:w="402" w:type="dxa"/>
            <w:shd w:val="clear" w:color="auto" w:fill="auto"/>
            <w:vAlign w:val="bottom"/>
          </w:tcPr>
          <w:p w14:paraId="1E7A5BEB" w14:textId="079CA6D6"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10398" w:type="dxa"/>
            <w:shd w:val="clear" w:color="auto" w:fill="auto"/>
            <w:vAlign w:val="bottom"/>
          </w:tcPr>
          <w:p w14:paraId="5724F6EC" w14:textId="5A31F9B9" w:rsidR="00E13405" w:rsidRPr="008E4FC6" w:rsidRDefault="00E13405" w:rsidP="00367BC2">
            <w:pPr>
              <w:spacing w:after="0" w:line="240" w:lineRule="auto"/>
              <w:jc w:val="both"/>
              <w:rPr>
                <w:rFonts w:ascii="Arial Narrow" w:eastAsia="Times New Roman" w:hAnsi="Arial Narrow" w:cs="Calibri"/>
                <w:kern w:val="0"/>
                <w14:ligatures w14:val="none"/>
              </w:rPr>
            </w:pPr>
          </w:p>
        </w:tc>
      </w:tr>
      <w:tr w:rsidR="00E13405" w:rsidRPr="008E4FC6" w14:paraId="06526CEF" w14:textId="77777777" w:rsidTr="00445E0B">
        <w:trPr>
          <w:trHeight w:val="236"/>
        </w:trPr>
        <w:tc>
          <w:tcPr>
            <w:tcW w:w="10800" w:type="dxa"/>
            <w:gridSpan w:val="2"/>
            <w:shd w:val="clear" w:color="auto" w:fill="auto"/>
            <w:vAlign w:val="bottom"/>
            <w:hideMark/>
          </w:tcPr>
          <w:p w14:paraId="716C061B" w14:textId="77777777" w:rsidR="00824268" w:rsidRPr="00824268" w:rsidRDefault="00824268" w:rsidP="00824268">
            <w:pPr>
              <w:spacing w:after="0" w:line="240" w:lineRule="auto"/>
              <w:ind w:right="4299"/>
              <w:jc w:val="both"/>
              <w:rPr>
                <w:rFonts w:ascii="Arial Narrow" w:eastAsia="Times New Roman" w:hAnsi="Arial Narrow" w:cs="Arial"/>
                <w:b/>
                <w:bCs/>
                <w:kern w:val="0"/>
                <w14:ligatures w14:val="none"/>
              </w:rPr>
            </w:pPr>
            <w:r w:rsidRPr="00824268">
              <w:rPr>
                <w:rFonts w:ascii="Arial Narrow" w:eastAsia="Times New Roman" w:hAnsi="Arial Narrow" w:cs="Arial"/>
                <w:b/>
                <w:bCs/>
                <w:kern w:val="0"/>
                <w14:ligatures w14:val="none"/>
              </w:rPr>
              <w:t>XII. PROCEDURA DE SOLUTIONARE ALTERNATIVA A LITIGIILOR (SAL)</w:t>
            </w:r>
          </w:p>
          <w:p w14:paraId="677ECB84" w14:textId="583339C9" w:rsidR="00824268" w:rsidRPr="008E4FC6" w:rsidRDefault="00824268" w:rsidP="00367BC2">
            <w:pPr>
              <w:spacing w:after="0" w:line="240" w:lineRule="auto"/>
              <w:jc w:val="both"/>
              <w:rPr>
                <w:rFonts w:ascii="Arial Narrow" w:eastAsia="Times New Roman" w:hAnsi="Arial Narrow" w:cs="Calibri"/>
                <w:kern w:val="0"/>
                <w14:ligatures w14:val="none"/>
              </w:rPr>
            </w:pPr>
          </w:p>
        </w:tc>
      </w:tr>
      <w:tr w:rsidR="00E13405" w:rsidRPr="008E4FC6" w14:paraId="3303786A" w14:textId="77777777" w:rsidTr="00824268">
        <w:trPr>
          <w:trHeight w:val="263"/>
        </w:trPr>
        <w:tc>
          <w:tcPr>
            <w:tcW w:w="402" w:type="dxa"/>
            <w:shd w:val="clear" w:color="auto" w:fill="auto"/>
            <w:vAlign w:val="bottom"/>
          </w:tcPr>
          <w:p w14:paraId="2329C878" w14:textId="403CB726"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10398" w:type="dxa"/>
            <w:shd w:val="clear" w:color="auto" w:fill="auto"/>
            <w:vAlign w:val="bottom"/>
          </w:tcPr>
          <w:p w14:paraId="14FC6D8D" w14:textId="77777777" w:rsidR="00445E0B" w:rsidRPr="008E4FC6" w:rsidRDefault="00445E0B" w:rsidP="00367BC2">
            <w:pPr>
              <w:spacing w:after="0" w:line="240" w:lineRule="auto"/>
              <w:ind w:right="4299"/>
              <w:jc w:val="both"/>
              <w:rPr>
                <w:rFonts w:ascii="Arial Narrow" w:eastAsia="Times New Roman" w:hAnsi="Arial Narrow" w:cs="Calibri"/>
                <w:kern w:val="0"/>
                <w14:ligatures w14:val="none"/>
              </w:rPr>
            </w:pPr>
          </w:p>
        </w:tc>
      </w:tr>
      <w:tr w:rsidR="00E13405" w:rsidRPr="008E4FC6" w14:paraId="291C0518" w14:textId="77777777" w:rsidTr="00824268">
        <w:trPr>
          <w:trHeight w:val="259"/>
        </w:trPr>
        <w:tc>
          <w:tcPr>
            <w:tcW w:w="402" w:type="dxa"/>
            <w:shd w:val="clear" w:color="auto" w:fill="auto"/>
            <w:vAlign w:val="bottom"/>
            <w:hideMark/>
          </w:tcPr>
          <w:p w14:paraId="272F4B35" w14:textId="5B33B20B" w:rsidR="00E13405" w:rsidRPr="008E4FC6" w:rsidRDefault="00B67D09" w:rsidP="00367BC2">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b/>
                <w:bCs/>
                <w:kern w:val="0"/>
                <w14:ligatures w14:val="none"/>
              </w:rPr>
              <w:t>12</w:t>
            </w:r>
            <w:r w:rsidR="00E13405" w:rsidRPr="008E4FC6">
              <w:rPr>
                <w:rFonts w:ascii="Arial Narrow" w:eastAsia="Times New Roman" w:hAnsi="Arial Narrow" w:cs="Arial"/>
                <w:b/>
                <w:bCs/>
                <w:kern w:val="0"/>
                <w14:ligatures w14:val="none"/>
              </w:rPr>
              <w:t>.1</w:t>
            </w:r>
          </w:p>
        </w:tc>
        <w:tc>
          <w:tcPr>
            <w:tcW w:w="10398" w:type="dxa"/>
            <w:shd w:val="clear" w:color="auto" w:fill="auto"/>
            <w:vAlign w:val="bottom"/>
            <w:hideMark/>
          </w:tcPr>
          <w:p w14:paraId="5C64FBC8"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kern w:val="0"/>
                <w14:ligatures w14:val="none"/>
              </w:rPr>
              <w:t>Solutionarea alternativa a litigiilor (SAL) reprezinta un mecanism alternativ sistemului judiciar, prin care consumatorilor li se ofera</w:t>
            </w:r>
          </w:p>
        </w:tc>
      </w:tr>
    </w:tbl>
    <w:p w14:paraId="0FE15758" w14:textId="0175563B"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posibilitatea</w:t>
      </w:r>
      <w:proofErr w:type="gramEnd"/>
      <w:r w:rsidRPr="008E4FC6">
        <w:rPr>
          <w:rFonts w:ascii="Arial Narrow" w:eastAsia="Times New Roman" w:hAnsi="Arial Narrow" w:cs="Arial"/>
          <w:color w:val="333333"/>
          <w:kern w:val="0"/>
          <w14:ligatures w14:val="none"/>
        </w:rPr>
        <w:t xml:space="preserve"> de solutionare a litigiilor pe care le pot avea cu comerciantii, atunci cand se confrunta cu o problema legata de achizitionarea unui produs sau serviciu.</w:t>
      </w:r>
    </w:p>
    <w:p w14:paraId="0A540219" w14:textId="0D79D414"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Astfel, reclamatiile impotriva comerciantilor sunt prezentate </w:t>
      </w:r>
      <w:r w:rsidRPr="008E4FC6">
        <w:rPr>
          <w:rFonts w:ascii="Arial Narrow" w:eastAsia="Times New Roman" w:hAnsi="Arial Narrow" w:cs="Arial"/>
          <w:b/>
          <w:bCs/>
          <w:color w:val="333333"/>
          <w:kern w:val="0"/>
          <w14:ligatures w14:val="none"/>
        </w:rPr>
        <w:t>voluntar</w:t>
      </w:r>
      <w:r w:rsidRPr="008E4FC6">
        <w:rPr>
          <w:rFonts w:ascii="Arial Narrow" w:eastAsia="Times New Roman" w:hAnsi="Arial Narrow" w:cs="Arial"/>
          <w:color w:val="333333"/>
          <w:kern w:val="0"/>
          <w14:ligatures w14:val="none"/>
        </w:rPr>
        <w:t> de catre consumatori, urmand a fi solutionate intr-un mod independent, impartial, transparent, rapid si echitabil.</w:t>
      </w:r>
      <w:proofErr w:type="gramEnd"/>
    </w:p>
    <w:p w14:paraId="7FA5650F" w14:textId="2C8AAE8D" w:rsidR="00E13405" w:rsidRPr="008E4FC6" w:rsidRDefault="00B67D09" w:rsidP="00445E0B">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b/>
          <w:bCs/>
          <w:color w:val="333333"/>
          <w:kern w:val="0"/>
          <w14:ligatures w14:val="none"/>
        </w:rPr>
        <w:t>12</w:t>
      </w:r>
      <w:r w:rsidR="00E13405" w:rsidRPr="008E4FC6">
        <w:rPr>
          <w:rFonts w:ascii="Arial Narrow" w:eastAsia="Times New Roman" w:hAnsi="Arial Narrow" w:cs="Arial"/>
          <w:b/>
          <w:bCs/>
          <w:color w:val="333333"/>
          <w:kern w:val="0"/>
          <w14:ligatures w14:val="none"/>
        </w:rPr>
        <w:t>.2</w:t>
      </w:r>
      <w:r w:rsidR="00E13405" w:rsidRPr="008E4FC6">
        <w:rPr>
          <w:rFonts w:ascii="Arial Narrow" w:eastAsia="Times New Roman" w:hAnsi="Arial Narrow" w:cs="Arial"/>
          <w:color w:val="333333"/>
          <w:kern w:val="0"/>
          <w14:ligatures w14:val="none"/>
        </w:rPr>
        <w:t> Directia de solutionare alternativa a litigiilor (Directia SAL) din cadrul Autoritatii Nationale pentru Protectia Consumatorilor (ANPC), are competenta sa solutioneze alternativ litigii nationale si transfrontaliere izvorate din contractele de vanzari sau din contractele de prestari servicii incheiate cu un comerciant care desfasoara activitati in Romania, in sectoarele de activitate in care ANPC este competenta.</w:t>
      </w:r>
    </w:p>
    <w:p w14:paraId="0722EA23" w14:textId="77777777" w:rsidR="00E13405" w:rsidRPr="008E4FC6" w:rsidRDefault="00E13405" w:rsidP="00367BC2">
      <w:pPr>
        <w:spacing w:after="0" w:line="240" w:lineRule="auto"/>
        <w:ind w:left="36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w:t>
      </w:r>
      <w:r w:rsidRPr="008E4FC6">
        <w:rPr>
          <w:rFonts w:ascii="Arial Narrow" w:eastAsia="Times New Roman" w:hAnsi="Arial Narrow" w:cs="Times New Roman"/>
          <w:color w:val="333333"/>
          <w:kern w:val="0"/>
          <w14:ligatures w14:val="none"/>
        </w:rPr>
        <w:t>       </w:t>
      </w:r>
      <w:hyperlink r:id="rId15" w:history="1">
        <w:r w:rsidRPr="008E4FC6">
          <w:rPr>
            <w:rFonts w:ascii="Arial Narrow" w:eastAsia="Times New Roman" w:hAnsi="Arial Narrow" w:cs="Arial"/>
            <w:color w:val="0000FF"/>
            <w:kern w:val="0"/>
            <w:u w:val="single"/>
            <w14:ligatures w14:val="none"/>
          </w:rPr>
          <w:t>Cererea de aplicare SAL, Lista de consilieri SAL, </w:t>
        </w:r>
      </w:hyperlink>
      <w:hyperlink r:id="rId16" w:history="1">
        <w:r w:rsidRPr="008E4FC6">
          <w:rPr>
            <w:rFonts w:ascii="Arial Narrow" w:eastAsia="Times New Roman" w:hAnsi="Arial Narrow" w:cs="Arial"/>
            <w:color w:val="0000FF"/>
            <w:kern w:val="0"/>
            <w:u w:val="single"/>
            <w14:ligatures w14:val="none"/>
          </w:rPr>
          <w:t>Procedura SAL, </w:t>
        </w:r>
      </w:hyperlink>
      <w:r w:rsidRPr="008E4FC6">
        <w:rPr>
          <w:rFonts w:ascii="Arial Narrow" w:eastAsia="Times New Roman" w:hAnsi="Arial Narrow" w:cs="Arial"/>
          <w:color w:val="333333"/>
          <w:kern w:val="0"/>
          <w14:ligatures w14:val="none"/>
        </w:rPr>
        <w:t>si </w:t>
      </w:r>
      <w:hyperlink r:id="rId17" w:history="1">
        <w:r w:rsidRPr="008E4FC6">
          <w:rPr>
            <w:rFonts w:ascii="Arial Narrow" w:eastAsia="Times New Roman" w:hAnsi="Arial Narrow" w:cs="Arial"/>
            <w:color w:val="0000FF"/>
            <w:kern w:val="0"/>
            <w:u w:val="single"/>
            <w14:ligatures w14:val="none"/>
          </w:rPr>
          <w:t>legislatia aplicabila </w:t>
        </w:r>
      </w:hyperlink>
      <w:r w:rsidRPr="008E4FC6">
        <w:rPr>
          <w:rFonts w:ascii="Arial Narrow" w:eastAsia="Times New Roman" w:hAnsi="Arial Narrow" w:cs="Arial"/>
          <w:color w:val="333333"/>
          <w:kern w:val="0"/>
          <w14:ligatures w14:val="none"/>
        </w:rPr>
        <w:t>pot fi consultate aici</w:t>
      </w:r>
    </w:p>
    <w:p w14:paraId="617CF397" w14:textId="77777777" w:rsidR="00E13405" w:rsidRPr="008E4FC6" w:rsidRDefault="000A60BF" w:rsidP="00367BC2">
      <w:pPr>
        <w:spacing w:after="0" w:line="240" w:lineRule="auto"/>
        <w:ind w:left="440"/>
        <w:jc w:val="both"/>
        <w:rPr>
          <w:rFonts w:ascii="Arial Narrow" w:eastAsia="Times New Roman" w:hAnsi="Arial Narrow" w:cs="Calibri"/>
          <w:color w:val="333333"/>
          <w:kern w:val="0"/>
          <w14:ligatures w14:val="none"/>
        </w:rPr>
      </w:pPr>
      <w:hyperlink r:id="rId18" w:history="1">
        <w:r w:rsidR="00E13405" w:rsidRPr="008E4FC6">
          <w:rPr>
            <w:rFonts w:ascii="Arial Narrow" w:eastAsia="Times New Roman" w:hAnsi="Arial Narrow" w:cs="Arial"/>
            <w:color w:val="0000FF"/>
            <w:kern w:val="0"/>
            <w:u w:val="single"/>
            <w14:ligatures w14:val="none"/>
          </w:rPr>
          <w:t>http://www.anpc.gov.ro/categorie/1271/sal.</w:t>
        </w:r>
      </w:hyperlink>
    </w:p>
    <w:p w14:paraId="1199CE83" w14:textId="77777777"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Calibri"/>
          <w:b/>
          <w:bCs/>
          <w:noProof/>
          <w:color w:val="333333"/>
          <w:kern w:val="0"/>
          <w:lang w:val="ro-RO" w:eastAsia="ro-RO"/>
          <w14:ligatures w14:val="none"/>
        </w:rPr>
        <mc:AlternateContent>
          <mc:Choice Requires="wps">
            <w:drawing>
              <wp:inline distT="0" distB="0" distL="0" distR="0" wp14:anchorId="01C6565A" wp14:editId="30EB712B">
                <wp:extent cx="28575" cy="9525"/>
                <wp:effectExtent l="0" t="0" r="0" b="0"/>
                <wp:docPr id="130612427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7FEA52" id="AutoShape 4" o:spid="_x0000_s1026" style="width:2.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1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" filled="f" stroked="f">
                <o:lock v:ext="edit" aspectratio="t"/>
                <w10:anchorlock/>
              </v:rect>
            </w:pict>
          </mc:Fallback>
        </mc:AlternateContent>
      </w:r>
      <w:r w:rsidRPr="00824268">
        <w:rPr>
          <w:rFonts w:ascii="Arial Narrow" w:eastAsia="Times New Roman" w:hAnsi="Arial Narrow" w:cs="Calibri"/>
          <w:b/>
          <w:bCs/>
          <w:noProof/>
          <w:color w:val="333333"/>
          <w:kern w:val="0"/>
          <w:lang w:val="ro-RO" w:eastAsia="ro-RO"/>
          <w14:ligatures w14:val="none"/>
        </w:rPr>
        <mc:AlternateContent>
          <mc:Choice Requires="wps">
            <w:drawing>
              <wp:inline distT="0" distB="0" distL="0" distR="0" wp14:anchorId="53615A7C" wp14:editId="58D92C0D">
                <wp:extent cx="19050" cy="9525"/>
                <wp:effectExtent l="0" t="0" r="0" b="0"/>
                <wp:docPr id="209637533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B8DA8A" id="AutoShape 5"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h1AEAAJs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yU+kebJazpcJXpUvX3qk8MHAIOKmksjUErLaP1KITFT5ciRe5OCh6/v0ur37rcEHYycxj2Rj&#10;VKjcQn1k4ghTQjjRvGkBf0oxcjoqST92Co0U/UfH4lfFYhHjlIrF8t2cC7yebK8nymmGqmSQYtre&#10;hSmCO49d0yaPJ463bJjtkp4LqxNZTkCSeUprjNh1nU5d/qnNLwAAAP//AwBQSwMEFAAGAAgAAAAh&#10;AB8OSCfYAAAAAQ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" filled="f" stroked="f">
                <o:lock v:ext="edit" aspectratio="t"/>
                <w10:anchorlock/>
              </v:rect>
            </w:pict>
          </mc:Fallback>
        </mc:AlternateContent>
      </w:r>
      <w:r w:rsidRPr="00824268">
        <w:rPr>
          <w:rFonts w:ascii="Arial Narrow" w:eastAsia="Times New Roman" w:hAnsi="Arial Narrow" w:cs="Calibri"/>
          <w:b/>
          <w:bCs/>
          <w:noProof/>
          <w:color w:val="333333"/>
          <w:kern w:val="0"/>
          <w:lang w:val="ro-RO" w:eastAsia="ro-RO"/>
          <w14:ligatures w14:val="none"/>
        </w:rPr>
        <mc:AlternateContent>
          <mc:Choice Requires="wps">
            <w:drawing>
              <wp:inline distT="0" distB="0" distL="0" distR="0" wp14:anchorId="1E7BC2DF" wp14:editId="0CEF97D1">
                <wp:extent cx="28575" cy="9525"/>
                <wp:effectExtent l="0" t="0" r="0" b="0"/>
                <wp:docPr id="80416791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5FF3C0" id="AutoShape 6" o:spid="_x0000_s1026" style="width:2.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1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" filled="f" stroked="f">
                <o:lock v:ext="edit" aspectratio="t"/>
                <w10:anchorlock/>
              </v:rect>
            </w:pict>
          </mc:Fallback>
        </mc:AlternateContent>
      </w:r>
    </w:p>
    <w:p w14:paraId="5264C6EF" w14:textId="5E0363EC"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 XIII.</w:t>
      </w:r>
      <w:proofErr w:type="gramStart"/>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PREVEDEI</w:t>
      </w:r>
      <w:proofErr w:type="gramEnd"/>
      <w:r w:rsidRPr="00824268">
        <w:rPr>
          <w:rFonts w:ascii="Arial Narrow" w:eastAsia="Times New Roman" w:hAnsi="Arial Narrow" w:cs="Arial"/>
          <w:b/>
          <w:bCs/>
          <w:color w:val="333333"/>
          <w:kern w:val="0"/>
          <w14:ligatures w14:val="none"/>
        </w:rPr>
        <w:t xml:space="preserve"> LEGISLATIVE</w:t>
      </w:r>
    </w:p>
    <w:p w14:paraId="7F30A6BF"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0879EB1F" w14:textId="77777777" w:rsidR="00E13405" w:rsidRPr="008E4FC6" w:rsidRDefault="00E13405" w:rsidP="00367BC2">
      <w:pPr>
        <w:spacing w:after="0" w:line="240" w:lineRule="auto"/>
        <w:ind w:left="16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lastRenderedPageBreak/>
        <w:t xml:space="preserve">Ordonanța Guvernului nr.2/2018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accesibilă pe site-ul web: http://legislatie.just.ro/Public/DetaliiDocument/204233.</w:t>
      </w:r>
    </w:p>
    <w:p w14:paraId="483DAFF2" w14:textId="77777777" w:rsidR="00E13405" w:rsidRPr="008E4FC6" w:rsidRDefault="00E13405" w:rsidP="00367BC2">
      <w:pPr>
        <w:spacing w:after="0" w:line="240" w:lineRule="auto"/>
        <w:ind w:left="160"/>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 xml:space="preserve">Extras din Ordonata Guvernului nr 2/2018 - Art. </w:t>
      </w:r>
      <w:proofErr w:type="gramStart"/>
      <w:r w:rsidRPr="008E4FC6">
        <w:rPr>
          <w:rFonts w:ascii="Arial Narrow" w:eastAsia="Times New Roman" w:hAnsi="Arial Narrow" w:cs="Arial"/>
          <w:b/>
          <w:bCs/>
          <w:color w:val="333333"/>
          <w:kern w:val="0"/>
          <w14:ligatures w14:val="none"/>
        </w:rPr>
        <w:t>5 alin.</w:t>
      </w:r>
      <w:proofErr w:type="gramEnd"/>
      <w:r w:rsidRPr="008E4FC6">
        <w:rPr>
          <w:rFonts w:ascii="Arial Narrow" w:eastAsia="Times New Roman" w:hAnsi="Arial Narrow" w:cs="Arial"/>
          <w:b/>
          <w:bCs/>
          <w:color w:val="333333"/>
          <w:kern w:val="0"/>
          <w14:ligatures w14:val="none"/>
        </w:rPr>
        <w:t xml:space="preserve"> 1 lit.</w:t>
      </w:r>
    </w:p>
    <w:p w14:paraId="0193ACC9"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195854A4" w14:textId="77777777" w:rsidR="00E13405" w:rsidRPr="008E4FC6" w:rsidRDefault="00E13405" w:rsidP="00367BC2">
      <w:pPr>
        <w:spacing w:after="0" w:line="240" w:lineRule="auto"/>
        <w:ind w:left="160" w:right="20"/>
        <w:jc w:val="both"/>
        <w:rPr>
          <w:rFonts w:ascii="Arial Narrow" w:eastAsia="Times New Roman" w:hAnsi="Arial Narrow" w:cs="Calibri"/>
          <w:color w:val="333333"/>
          <w:kern w:val="0"/>
          <w14:ligatures w14:val="none"/>
        </w:rPr>
      </w:pPr>
      <w:r w:rsidRPr="001B289A">
        <w:rPr>
          <w:rFonts w:ascii="Arial Narrow" w:eastAsia="Times New Roman" w:hAnsi="Arial Narrow" w:cs="Arial"/>
          <w:b/>
          <w:bCs/>
          <w:color w:val="333333"/>
          <w:kern w:val="0"/>
          <w14:ligatures w14:val="none"/>
        </w:rPr>
        <w:t>(1)</w:t>
      </w:r>
      <w:r w:rsidRPr="008E4FC6">
        <w:rPr>
          <w:rFonts w:ascii="Arial Narrow" w:eastAsia="Times New Roman" w:hAnsi="Arial Narrow" w:cs="Arial"/>
          <w:color w:val="333333"/>
          <w:kern w:val="0"/>
          <w14:ligatures w14:val="none"/>
        </w:rPr>
        <w:t> Înainte de asumarea de catre calator a unui contract privind pachetul de servicii de calatorie sau a oricarei oferte corespunzatoare, agentia de turism organizatoare și agentia de turism intermediara, atunci când pachetul este vândut prin intermediul acesteia, furnizeaz a calatorului informatiile standard prin intermediul formularului din partea A sau B, dupa caz, din anexa</w:t>
      </w:r>
      <w:r w:rsidRPr="008E4FC6">
        <w:rPr>
          <w:rFonts w:ascii="Arial Narrow" w:eastAsia="Times New Roman" w:hAnsi="Arial Narrow" w:cs="Calibri"/>
          <w:color w:val="333333"/>
          <w:kern w:val="0"/>
          <w14:ligatures w14:val="none"/>
        </w:rPr>
        <w:t> </w:t>
      </w:r>
      <w:hyperlink r:id="rId19" w:anchor="p-266019438" w:history="1">
        <w:r w:rsidRPr="008E4FC6">
          <w:rPr>
            <w:rFonts w:ascii="Arial Narrow" w:eastAsia="Times New Roman" w:hAnsi="Arial Narrow" w:cs="Arial"/>
            <w:color w:val="0000FF"/>
            <w:kern w:val="0"/>
            <w:u w:val="single"/>
            <w14:ligatures w14:val="none"/>
          </w:rPr>
          <w:t>nr. 1, </w:t>
        </w:r>
      </w:hyperlink>
      <w:r w:rsidRPr="008E4FC6">
        <w:rPr>
          <w:rFonts w:ascii="Arial Narrow" w:eastAsia="Times New Roman" w:hAnsi="Arial Narrow" w:cs="Arial"/>
          <w:color w:val="333333"/>
          <w:kern w:val="0"/>
          <w14:ligatures w14:val="none"/>
        </w:rPr>
        <w:t>precum și urmatoarele informatii, daca acestea sunt aplicabile pachetului:</w:t>
      </w:r>
    </w:p>
    <w:p w14:paraId="6CB3E534" w14:textId="77777777" w:rsidR="00E13405" w:rsidRPr="008E4FC6" w:rsidRDefault="00E13405" w:rsidP="00367BC2">
      <w:pPr>
        <w:spacing w:after="0" w:line="240" w:lineRule="auto"/>
        <w:ind w:left="160"/>
        <w:jc w:val="both"/>
        <w:rPr>
          <w:rFonts w:ascii="Arial Narrow" w:eastAsia="Times New Roman" w:hAnsi="Arial Narrow" w:cs="Calibri"/>
          <w:color w:val="333333"/>
          <w:kern w:val="0"/>
          <w14:ligatures w14:val="none"/>
        </w:rPr>
      </w:pPr>
      <w:r w:rsidRPr="00B844F8">
        <w:rPr>
          <w:rFonts w:ascii="Arial Narrow" w:eastAsia="Times New Roman" w:hAnsi="Arial Narrow" w:cs="Arial"/>
          <w:b/>
          <w:bCs/>
          <w:color w:val="333333"/>
          <w:kern w:val="0"/>
          <w14:ligatures w14:val="none"/>
        </w:rPr>
        <w:t>a)</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principalele</w:t>
      </w:r>
      <w:proofErr w:type="gramEnd"/>
      <w:r w:rsidRPr="008E4FC6">
        <w:rPr>
          <w:rFonts w:ascii="Arial Narrow" w:eastAsia="Times New Roman" w:hAnsi="Arial Narrow" w:cs="Arial"/>
          <w:color w:val="333333"/>
          <w:kern w:val="0"/>
          <w14:ligatures w14:val="none"/>
        </w:rPr>
        <w:t xml:space="preserve"> caracteristici ale serviciilor de calatorie:</w:t>
      </w:r>
    </w:p>
    <w:p w14:paraId="0911E8F9" w14:textId="6CC2FD8B" w:rsidR="00E13405" w:rsidRPr="008E4FC6" w:rsidRDefault="001B289A" w:rsidP="004B534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w:t>
      </w:r>
      <w:r w:rsidR="00E13405" w:rsidRPr="001B289A">
        <w:rPr>
          <w:rFonts w:ascii="Arial Narrow" w:eastAsia="Times New Roman" w:hAnsi="Arial Narrow" w:cs="Arial"/>
          <w:b/>
          <w:bCs/>
          <w:color w:val="333333"/>
          <w:kern w:val="0"/>
          <w14:ligatures w14:val="none"/>
        </w:rPr>
        <w:t>(i)</w:t>
      </w:r>
      <w:r w:rsidR="00E13405" w:rsidRPr="008E4FC6">
        <w:rPr>
          <w:rFonts w:ascii="Arial Narrow" w:eastAsia="Times New Roman" w:hAnsi="Arial Narrow" w:cs="Arial"/>
          <w:color w:val="333333"/>
          <w:kern w:val="0"/>
          <w14:ligatures w14:val="none"/>
        </w:rPr>
        <w:t xml:space="preserve"> </w:t>
      </w:r>
      <w:proofErr w:type="gramStart"/>
      <w:r w:rsidR="00E13405" w:rsidRPr="008E4FC6">
        <w:rPr>
          <w:rFonts w:ascii="Arial Narrow" w:eastAsia="Times New Roman" w:hAnsi="Arial Narrow" w:cs="Arial"/>
          <w:color w:val="333333"/>
          <w:kern w:val="0"/>
          <w14:ligatures w14:val="none"/>
        </w:rPr>
        <w:t>destinatia</w:t>
      </w:r>
      <w:proofErr w:type="gramEnd"/>
      <w:r w:rsidR="00E13405" w:rsidRPr="008E4FC6">
        <w:rPr>
          <w:rFonts w:ascii="Arial Narrow" w:eastAsia="Times New Roman" w:hAnsi="Arial Narrow" w:cs="Arial"/>
          <w:color w:val="333333"/>
          <w:kern w:val="0"/>
          <w14:ligatures w14:val="none"/>
        </w:rPr>
        <w:t xml:space="preserve"> (destinatiile) calatoriei, itinerariul și perioadele sejurului, cu datele corespunzatoare și, în cazul în care cazarea este inclusa, numarul de nopti incluse;</w:t>
      </w:r>
    </w:p>
    <w:p w14:paraId="578108DE" w14:textId="72CC2E51"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Pr="001B289A">
        <w:rPr>
          <w:rFonts w:ascii="Arial Narrow" w:eastAsia="Times New Roman" w:hAnsi="Arial Narrow" w:cs="Arial"/>
          <w:b/>
          <w:bCs/>
          <w:color w:val="333333"/>
          <w:kern w:val="0"/>
          <w14:ligatures w14:val="none"/>
        </w:rPr>
        <w:t>(ii)</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mijloacele</w:t>
      </w:r>
      <w:proofErr w:type="gramEnd"/>
      <w:r w:rsidRPr="008E4FC6">
        <w:rPr>
          <w:rFonts w:ascii="Arial Narrow" w:eastAsia="Times New Roman" w:hAnsi="Arial Narrow" w:cs="Arial"/>
          <w:color w:val="333333"/>
          <w:kern w:val="0"/>
          <w14:ligatures w14:val="none"/>
        </w:rPr>
        <w:t xml:space="preserve"> de transport, caracteristicile și categoriile acestora, locurile, datele și orele de plecare și de întoarcere , duratele și locurile opririlor intermediare și ale legaturilor de transport. În cazul în care nu </w:t>
      </w:r>
      <w:proofErr w:type="gramStart"/>
      <w:r w:rsidRPr="008E4FC6">
        <w:rPr>
          <w:rFonts w:ascii="Arial Narrow" w:eastAsia="Times New Roman" w:hAnsi="Arial Narrow" w:cs="Arial"/>
          <w:color w:val="333333"/>
          <w:kern w:val="0"/>
          <w14:ligatures w14:val="none"/>
        </w:rPr>
        <w:t>este</w:t>
      </w:r>
      <w:proofErr w:type="gramEnd"/>
      <w:r w:rsidRPr="008E4FC6">
        <w:rPr>
          <w:rFonts w:ascii="Arial Narrow" w:eastAsia="Times New Roman" w:hAnsi="Arial Narrow" w:cs="Arial"/>
          <w:color w:val="333333"/>
          <w:kern w:val="0"/>
          <w14:ligatures w14:val="none"/>
        </w:rPr>
        <w:t xml:space="preserve"> înca stabilita ora exacta, agentia de turism organizatoare și, dupa caz, agentia de turism intermediara informeaza calatorul cu privire la ora aproximativa de plecare și de întoarcere;</w:t>
      </w:r>
    </w:p>
    <w:p w14:paraId="0C3E0AC3" w14:textId="4F6D0836" w:rsidR="00E13405" w:rsidRPr="008E4FC6" w:rsidRDefault="001B289A" w:rsidP="001B289A">
      <w:pPr>
        <w:spacing w:after="0" w:line="240" w:lineRule="auto"/>
        <w:jc w:val="both"/>
        <w:rPr>
          <w:rFonts w:ascii="Arial Narrow" w:eastAsia="Times New Roman" w:hAnsi="Arial Narrow" w:cs="Calibri"/>
          <w:color w:val="333333"/>
          <w:kern w:val="0"/>
          <w14:ligatures w14:val="none"/>
        </w:rPr>
      </w:pPr>
      <w:r w:rsidRPr="001B289A">
        <w:rPr>
          <w:rFonts w:ascii="Arial Narrow" w:eastAsia="Times New Roman" w:hAnsi="Arial Narrow" w:cs="Arial"/>
          <w:b/>
          <w:bCs/>
          <w:color w:val="333333"/>
          <w:kern w:val="0"/>
          <w14:ligatures w14:val="none"/>
        </w:rPr>
        <w:t xml:space="preserve"> </w:t>
      </w:r>
      <w:r w:rsidR="004B5342" w:rsidRPr="001B289A">
        <w:rPr>
          <w:rFonts w:ascii="Arial Narrow" w:eastAsia="Times New Roman" w:hAnsi="Arial Narrow" w:cs="Arial"/>
          <w:b/>
          <w:bCs/>
          <w:color w:val="333333"/>
          <w:kern w:val="0"/>
          <w14:ligatures w14:val="none"/>
        </w:rPr>
        <w:t xml:space="preserve"> </w:t>
      </w:r>
      <w:r w:rsidR="00E13405" w:rsidRPr="001B289A">
        <w:rPr>
          <w:rFonts w:ascii="Arial Narrow" w:eastAsia="Times New Roman" w:hAnsi="Arial Narrow" w:cs="Arial"/>
          <w:b/>
          <w:bCs/>
          <w:color w:val="333333"/>
          <w:kern w:val="0"/>
          <w14:ligatures w14:val="none"/>
        </w:rPr>
        <w:t>(iii)</w:t>
      </w:r>
      <w:r w:rsidR="00E13405" w:rsidRPr="008E4FC6">
        <w:rPr>
          <w:rFonts w:ascii="Arial Narrow" w:eastAsia="Times New Roman" w:hAnsi="Arial Narrow" w:cs="Arial"/>
          <w:color w:val="333333"/>
          <w:kern w:val="0"/>
          <w14:ligatures w14:val="none"/>
        </w:rPr>
        <w:t xml:space="preserve"> </w:t>
      </w:r>
      <w:proofErr w:type="gramStart"/>
      <w:r w:rsidR="00E13405" w:rsidRPr="008E4FC6">
        <w:rPr>
          <w:rFonts w:ascii="Arial Narrow" w:eastAsia="Times New Roman" w:hAnsi="Arial Narrow" w:cs="Arial"/>
          <w:color w:val="333333"/>
          <w:kern w:val="0"/>
          <w14:ligatures w14:val="none"/>
        </w:rPr>
        <w:t>locatia</w:t>
      </w:r>
      <w:proofErr w:type="gramEnd"/>
      <w:r w:rsidR="00E13405" w:rsidRPr="008E4FC6">
        <w:rPr>
          <w:rFonts w:ascii="Arial Narrow" w:eastAsia="Times New Roman" w:hAnsi="Arial Narrow" w:cs="Arial"/>
          <w:color w:val="333333"/>
          <w:kern w:val="0"/>
          <w14:ligatures w14:val="none"/>
        </w:rPr>
        <w:t>, principalele caracteristici și, dupa caz, categoria turistica a unitatilor de cazare conform normelor din tara de destinatie;</w:t>
      </w:r>
    </w:p>
    <w:p w14:paraId="134281CA" w14:textId="627E9E1A"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(iv)</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serviciile</w:t>
      </w:r>
      <w:proofErr w:type="gramEnd"/>
      <w:r w:rsidRPr="008E4FC6">
        <w:rPr>
          <w:rFonts w:ascii="Arial Narrow" w:eastAsia="Times New Roman" w:hAnsi="Arial Narrow" w:cs="Arial"/>
          <w:color w:val="333333"/>
          <w:kern w:val="0"/>
          <w14:ligatures w14:val="none"/>
        </w:rPr>
        <w:t xml:space="preserve"> de masa oferite;</w:t>
      </w:r>
    </w:p>
    <w:p w14:paraId="5383D9C8" w14:textId="151F57FE"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(v)</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vizitele</w:t>
      </w:r>
      <w:proofErr w:type="gramEnd"/>
      <w:r w:rsidRPr="008E4FC6">
        <w:rPr>
          <w:rFonts w:ascii="Arial Narrow" w:eastAsia="Times New Roman" w:hAnsi="Arial Narrow" w:cs="Arial"/>
          <w:color w:val="333333"/>
          <w:kern w:val="0"/>
          <w14:ligatures w14:val="none"/>
        </w:rPr>
        <w:t>, excursiile sau alte servicii incluse în pretul total convenit al pachetului;</w:t>
      </w:r>
    </w:p>
    <w:p w14:paraId="25B70342" w14:textId="6F1808AB"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(vi)</w:t>
      </w:r>
      <w:r w:rsidRPr="008E4FC6">
        <w:rPr>
          <w:rFonts w:ascii="Arial Narrow" w:eastAsia="Times New Roman" w:hAnsi="Arial Narrow" w:cs="Arial"/>
          <w:color w:val="333333"/>
          <w:kern w:val="0"/>
          <w14:ligatures w14:val="none"/>
        </w:rPr>
        <w:t xml:space="preserve"> daca nu este clar din context, faptul ca oricare dintre serviciile de calatorie vor fi furnizate calatorului ca parte a unui grup și, în acest caz, în masura posibilului, dimensiunea aproximativa a grupului;</w:t>
      </w:r>
    </w:p>
    <w:p w14:paraId="47AA7B83" w14:textId="20017402"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(vii)</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daca</w:t>
      </w:r>
      <w:proofErr w:type="gramEnd"/>
      <w:r w:rsidRPr="008E4FC6">
        <w:rPr>
          <w:rFonts w:ascii="Arial Narrow" w:eastAsia="Times New Roman" w:hAnsi="Arial Narrow" w:cs="Arial"/>
          <w:color w:val="333333"/>
          <w:kern w:val="0"/>
          <w14:ligatures w14:val="none"/>
        </w:rPr>
        <w:t xml:space="preserve"> posibilitatea calatorului de a beneficia de alte servicii turistice depinde de comunicarea orala efectiva, limba în care vor fi furnizate serviciile respective;</w:t>
      </w:r>
    </w:p>
    <w:p w14:paraId="31E36C75" w14:textId="6926C5DB"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(viii)</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situatia</w:t>
      </w:r>
      <w:proofErr w:type="gramEnd"/>
      <w:r w:rsidRPr="008E4FC6">
        <w:rPr>
          <w:rFonts w:ascii="Arial Narrow" w:eastAsia="Times New Roman" w:hAnsi="Arial Narrow" w:cs="Arial"/>
          <w:color w:val="333333"/>
          <w:kern w:val="0"/>
          <w14:ligatures w14:val="none"/>
        </w:rPr>
        <w:t xml:space="preserve"> în care calatoria sau vacanta este adaptata în general pentru persoanele cu mobilitate redusa și, la cererea calatorului, informatii precise privind gradul de adecvare a calatoriei sau vacantei, luând în considerare nevoile calatorului;</w:t>
      </w:r>
    </w:p>
    <w:p w14:paraId="1CADF6A5" w14:textId="280C55CB" w:rsidR="00E13405" w:rsidRPr="008E4FC6" w:rsidRDefault="00E13405" w:rsidP="001B289A">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1B289A">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b</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denumirea</w:t>
      </w:r>
      <w:proofErr w:type="gramEnd"/>
      <w:r w:rsidRPr="008E4FC6">
        <w:rPr>
          <w:rFonts w:ascii="Arial Narrow" w:eastAsia="Times New Roman" w:hAnsi="Arial Narrow" w:cs="Arial"/>
          <w:color w:val="333333"/>
          <w:kern w:val="0"/>
          <w14:ligatures w14:val="none"/>
        </w:rPr>
        <w:t xml:space="preserve"> comerciala și sediul social ale agentiei de turism organizatoare și, daca este cazul, ale agentiei de turism intermediare, precum și numerele de telefon și, dupa caz, adresele de e-mail ale acestora;</w:t>
      </w:r>
    </w:p>
    <w:p w14:paraId="05B27B8B" w14:textId="7BF54AA5"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824268">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c)</w:t>
      </w:r>
      <w:r w:rsidRPr="008E4FC6">
        <w:rPr>
          <w:rFonts w:ascii="Arial Narrow" w:eastAsia="Times New Roman" w:hAnsi="Arial Narrow" w:cs="Arial"/>
          <w:color w:val="333333"/>
          <w:kern w:val="0"/>
          <w14:ligatures w14:val="none"/>
        </w:rPr>
        <w:t xml:space="preserve"> pretul total al pachetului, inclusiv taxele și, daca este cazul, toate comisioanele, tarifele, penalitatile de încetare și alte costuri suplimentare sau, atunci când aceste costuri nu pot fi calculate în mod rezonabil anterior încheierii contractului, o indicatie cu privire la tipul de costuri suplimentare pe care calatorul ar putea sa fie obligat sa le suporte în continuare;</w:t>
      </w:r>
    </w:p>
    <w:p w14:paraId="73BD7BBB" w14:textId="3384DEA4"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824268">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d)</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modalitatile</w:t>
      </w:r>
      <w:proofErr w:type="gramEnd"/>
      <w:r w:rsidRPr="008E4FC6">
        <w:rPr>
          <w:rFonts w:ascii="Arial Narrow" w:eastAsia="Times New Roman" w:hAnsi="Arial Narrow" w:cs="Arial"/>
          <w:color w:val="333333"/>
          <w:kern w:val="0"/>
          <w14:ligatures w14:val="none"/>
        </w:rPr>
        <w:t xml:space="preserve"> de plata, inclusiv orice suma sau procentaj din pret care urmeaza sa fie achitate sub forma de avans și calendarul pentru achitarea soldului sau garantiile financiare care urmeaza sa fie achitate sau furnizate de calator;</w:t>
      </w:r>
    </w:p>
    <w:p w14:paraId="14A07D6F" w14:textId="7C44193F" w:rsidR="00E13405" w:rsidRPr="008E4FC6" w:rsidRDefault="00E13405" w:rsidP="004B5342">
      <w:pPr>
        <w:spacing w:after="0" w:line="240" w:lineRule="auto"/>
        <w:jc w:val="both"/>
        <w:rPr>
          <w:rFonts w:ascii="Arial Narrow" w:eastAsia="Times New Roman" w:hAnsi="Arial Narrow" w:cs="Calibri"/>
          <w:color w:val="333333"/>
          <w:kern w:val="0"/>
          <w14:ligatures w14:val="none"/>
        </w:rPr>
      </w:pPr>
      <w:r w:rsidRPr="001B289A">
        <w:rPr>
          <w:rFonts w:ascii="Arial Narrow" w:eastAsia="Times New Roman" w:hAnsi="Arial Narrow" w:cs="Arial"/>
          <w:b/>
          <w:bCs/>
          <w:color w:val="333333"/>
          <w:kern w:val="0"/>
          <w14:ligatures w14:val="none"/>
        </w:rPr>
        <w:t> </w:t>
      </w:r>
      <w:r w:rsidR="004B5342" w:rsidRPr="001B289A">
        <w:rPr>
          <w:rFonts w:ascii="Arial Narrow" w:eastAsia="Times New Roman" w:hAnsi="Arial Narrow" w:cs="Arial"/>
          <w:b/>
          <w:bCs/>
          <w:color w:val="333333"/>
          <w:kern w:val="0"/>
          <w14:ligatures w14:val="none"/>
        </w:rPr>
        <w:t xml:space="preserve"> </w:t>
      </w:r>
      <w:r w:rsidRPr="001B289A">
        <w:rPr>
          <w:rFonts w:ascii="Arial Narrow" w:eastAsia="Times New Roman" w:hAnsi="Arial Narrow" w:cs="Arial"/>
          <w:b/>
          <w:bCs/>
          <w:color w:val="333333"/>
          <w:kern w:val="0"/>
          <w14:ligatures w14:val="none"/>
        </w:rPr>
        <w:t>e)</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numarul</w:t>
      </w:r>
      <w:proofErr w:type="gramEnd"/>
      <w:r w:rsidRPr="008E4FC6">
        <w:rPr>
          <w:rFonts w:ascii="Arial Narrow" w:eastAsia="Times New Roman" w:hAnsi="Arial Narrow" w:cs="Arial"/>
          <w:color w:val="333333"/>
          <w:kern w:val="0"/>
          <w14:ligatures w14:val="none"/>
        </w:rPr>
        <w:t xml:space="preserve"> minim de persoane necesar pentru ca serviciile din pachet sa poata fi executate și term enul prevazut la art. </w:t>
      </w:r>
      <w:proofErr w:type="gramStart"/>
      <w:r w:rsidRPr="008E4FC6">
        <w:rPr>
          <w:rFonts w:ascii="Arial Narrow" w:eastAsia="Times New Roman" w:hAnsi="Arial Narrow" w:cs="Arial"/>
          <w:color w:val="333333"/>
          <w:kern w:val="0"/>
          <w14:ligatures w14:val="none"/>
        </w:rPr>
        <w:t>13 alin.</w:t>
      </w:r>
      <w:proofErr w:type="gramEnd"/>
      <w:r w:rsidRPr="008E4FC6">
        <w:rPr>
          <w:rFonts w:ascii="Arial Narrow" w:eastAsia="Times New Roman" w:hAnsi="Arial Narrow" w:cs="Arial"/>
          <w:color w:val="333333"/>
          <w:kern w:val="0"/>
          <w14:ligatures w14:val="none"/>
        </w:rPr>
        <w:t xml:space="preserve"> (5)</w:t>
      </w:r>
      <w:r w:rsidRPr="008E4FC6">
        <w:rPr>
          <w:rFonts w:ascii="Arial Narrow" w:eastAsia="Times New Roman" w:hAnsi="Arial Narrow" w:cs="Calibri"/>
          <w:color w:val="333333"/>
          <w:kern w:val="0"/>
          <w14:ligatures w14:val="none"/>
        </w:rPr>
        <w:t> </w:t>
      </w:r>
      <w:hyperlink r:id="rId20" w:anchor="p-266019295" w:history="1">
        <w:proofErr w:type="gramStart"/>
        <w:r w:rsidRPr="008E4FC6">
          <w:rPr>
            <w:rFonts w:ascii="Arial Narrow" w:eastAsia="Times New Roman" w:hAnsi="Arial Narrow" w:cs="Arial"/>
            <w:color w:val="0000FF"/>
            <w:kern w:val="0"/>
            <w:u w:val="single"/>
            <w14:ligatures w14:val="none"/>
          </w:rPr>
          <w:t>lit</w:t>
        </w:r>
        <w:proofErr w:type="gramEnd"/>
        <w:r w:rsidRPr="008E4FC6">
          <w:rPr>
            <w:rFonts w:ascii="Arial Narrow" w:eastAsia="Times New Roman" w:hAnsi="Arial Narrow" w:cs="Arial"/>
            <w:color w:val="0000FF"/>
            <w:kern w:val="0"/>
            <w:u w:val="single"/>
            <w14:ligatures w14:val="none"/>
          </w:rPr>
          <w:t xml:space="preserve">. </w:t>
        </w:r>
        <w:r w:rsidR="004B5342">
          <w:rPr>
            <w:rFonts w:ascii="Arial Narrow" w:eastAsia="Times New Roman" w:hAnsi="Arial Narrow" w:cs="Arial"/>
            <w:color w:val="0000FF"/>
            <w:kern w:val="0"/>
            <w:u w:val="single"/>
            <w14:ligatures w14:val="none"/>
          </w:rPr>
          <w:t xml:space="preserve">    </w:t>
        </w:r>
        <w:r w:rsidR="00824268">
          <w:rPr>
            <w:rFonts w:ascii="Arial Narrow" w:eastAsia="Times New Roman" w:hAnsi="Arial Narrow" w:cs="Arial"/>
            <w:color w:val="0000FF"/>
            <w:kern w:val="0"/>
            <w:u w:val="single"/>
            <w14:ligatures w14:val="none"/>
          </w:rPr>
          <w:t xml:space="preserve">  </w:t>
        </w:r>
        <w:r w:rsidRPr="008E4FC6">
          <w:rPr>
            <w:rFonts w:ascii="Arial Narrow" w:eastAsia="Times New Roman" w:hAnsi="Arial Narrow" w:cs="Arial"/>
            <w:color w:val="0000FF"/>
            <w:kern w:val="0"/>
            <w:u w:val="single"/>
            <w14:ligatures w14:val="none"/>
          </w:rPr>
          <w:t>a)</w:t>
        </w:r>
        <w:r w:rsidRPr="008E4FC6">
          <w:rPr>
            <w:rFonts w:ascii="Arial Narrow" w:eastAsia="Times New Roman" w:hAnsi="Arial Narrow" w:cs="Calibri"/>
            <w:color w:val="337AB7"/>
            <w:kern w:val="0"/>
            <w:u w:val="single"/>
            <w14:ligatures w14:val="none"/>
          </w:rPr>
          <w:t> </w:t>
        </w:r>
      </w:hyperlink>
      <w:proofErr w:type="gramStart"/>
      <w:r w:rsidRPr="008E4FC6">
        <w:rPr>
          <w:rFonts w:ascii="Arial Narrow" w:eastAsia="Times New Roman" w:hAnsi="Arial Narrow" w:cs="Arial"/>
          <w:color w:val="333333"/>
          <w:kern w:val="0"/>
          <w14:ligatures w14:val="none"/>
        </w:rPr>
        <w:t>înainte</w:t>
      </w:r>
      <w:proofErr w:type="gramEnd"/>
      <w:r w:rsidRPr="008E4FC6">
        <w:rPr>
          <w:rFonts w:ascii="Arial Narrow" w:eastAsia="Times New Roman" w:hAnsi="Arial Narrow" w:cs="Arial"/>
          <w:color w:val="333333"/>
          <w:kern w:val="0"/>
          <w14:ligatures w14:val="none"/>
        </w:rPr>
        <w:t xml:space="preserve"> de începerea executarii pachetului pâna la care este posibila încetarea contractului, daca nu se întrunește acest numar;</w:t>
      </w:r>
    </w:p>
    <w:p w14:paraId="6BF8D966" w14:textId="77777777" w:rsidR="00E13405" w:rsidRPr="008E4FC6" w:rsidRDefault="00E13405" w:rsidP="00367BC2">
      <w:pPr>
        <w:spacing w:after="0" w:line="240" w:lineRule="auto"/>
        <w:ind w:left="160" w:right="20"/>
        <w:jc w:val="both"/>
        <w:rPr>
          <w:rFonts w:ascii="Arial Narrow" w:eastAsia="Times New Roman" w:hAnsi="Arial Narrow" w:cs="Calibri"/>
          <w:color w:val="333333"/>
          <w:kern w:val="0"/>
          <w14:ligatures w14:val="none"/>
        </w:rPr>
      </w:pPr>
      <w:r w:rsidRPr="001B289A">
        <w:rPr>
          <w:rFonts w:ascii="Arial Narrow" w:eastAsia="Times New Roman" w:hAnsi="Arial Narrow" w:cs="Arial"/>
          <w:b/>
          <w:bCs/>
          <w:color w:val="333333"/>
          <w:kern w:val="0"/>
          <w14:ligatures w14:val="none"/>
        </w:rPr>
        <w:t>f)</w:t>
      </w:r>
      <w:r w:rsidRPr="008E4FC6">
        <w:rPr>
          <w:rFonts w:ascii="Arial Narrow" w:eastAsia="Times New Roman" w:hAnsi="Arial Narrow" w:cs="Arial"/>
          <w:color w:val="333333"/>
          <w:kern w:val="0"/>
          <w14:ligatures w14:val="none"/>
        </w:rPr>
        <w:t xml:space="preserve"> </w:t>
      </w:r>
      <w:proofErr w:type="gramStart"/>
      <w:r w:rsidRPr="008E4FC6">
        <w:rPr>
          <w:rFonts w:ascii="Arial Narrow" w:eastAsia="Times New Roman" w:hAnsi="Arial Narrow" w:cs="Arial"/>
          <w:color w:val="333333"/>
          <w:kern w:val="0"/>
          <w14:ligatures w14:val="none"/>
        </w:rPr>
        <w:t>informatii</w:t>
      </w:r>
      <w:proofErr w:type="gramEnd"/>
      <w:r w:rsidRPr="008E4FC6">
        <w:rPr>
          <w:rFonts w:ascii="Arial Narrow" w:eastAsia="Times New Roman" w:hAnsi="Arial Narrow" w:cs="Arial"/>
          <w:color w:val="333333"/>
          <w:kern w:val="0"/>
          <w14:ligatures w14:val="none"/>
        </w:rPr>
        <w:t xml:space="preserve"> generale despre cerintele legate de pașaport și vize, inclusiv termenele aproximative de obtinere a vizelor și informatii referitoare la formalitatile legate de sanatate în tara de destinatie;</w:t>
      </w:r>
    </w:p>
    <w:p w14:paraId="08978C18" w14:textId="7216B647" w:rsidR="00E13405" w:rsidRDefault="00E13405" w:rsidP="004B5342">
      <w:pPr>
        <w:spacing w:after="0" w:line="240" w:lineRule="auto"/>
        <w:jc w:val="both"/>
        <w:rPr>
          <w:rFonts w:ascii="Arial Narrow" w:eastAsia="Times New Roman" w:hAnsi="Arial Narrow" w:cs="Arial"/>
          <w:color w:val="0000FF"/>
          <w:kern w:val="0"/>
          <w:u w:val="single"/>
          <w14:ligatures w14:val="none"/>
        </w:rPr>
      </w:pPr>
      <w:r w:rsidRPr="008E4FC6">
        <w:rPr>
          <w:rFonts w:ascii="Arial Narrow" w:eastAsia="Times New Roman" w:hAnsi="Arial Narrow" w:cs="Arial"/>
          <w:color w:val="333333"/>
          <w:kern w:val="0"/>
          <w14:ligatures w14:val="none"/>
        </w:rPr>
        <w:t> </w:t>
      </w:r>
      <w:r w:rsidR="004B5342">
        <w:rPr>
          <w:rFonts w:ascii="Arial Narrow" w:eastAsia="Times New Roman" w:hAnsi="Arial Narrow" w:cs="Arial"/>
          <w:color w:val="333333"/>
          <w:kern w:val="0"/>
          <w14:ligatures w14:val="none"/>
        </w:rPr>
        <w:t xml:space="preserve">  </w:t>
      </w:r>
      <w:r w:rsidRPr="001B289A">
        <w:rPr>
          <w:rFonts w:ascii="Arial Narrow" w:eastAsia="Times New Roman" w:hAnsi="Arial Narrow" w:cs="Arial"/>
          <w:b/>
          <w:bCs/>
          <w:color w:val="333333"/>
          <w:kern w:val="0"/>
          <w14:ligatures w14:val="none"/>
        </w:rPr>
        <w:t>g)</w:t>
      </w:r>
      <w:r w:rsidRPr="008E4FC6">
        <w:rPr>
          <w:rFonts w:ascii="Arial Narrow" w:eastAsia="Times New Roman" w:hAnsi="Arial Narrow" w:cs="Arial"/>
          <w:color w:val="333333"/>
          <w:kern w:val="0"/>
          <w14:ligatures w14:val="none"/>
        </w:rPr>
        <w:t xml:space="preserve"> informatii privind posibilitatea calatorului de a înceta contractul oricând înainte de începerea executarii pachetului, cu plata unei penalitati de încetare corespunzatoare sau, dupa caz, a penalitatilor de încetare standardizate solicitate de agentia de turism organizatoare, în conformitate cu art. </w:t>
      </w:r>
      <w:proofErr w:type="gramStart"/>
      <w:r w:rsidRPr="008E4FC6">
        <w:rPr>
          <w:rFonts w:ascii="Arial Narrow" w:eastAsia="Times New Roman" w:hAnsi="Arial Narrow" w:cs="Arial"/>
          <w:color w:val="333333"/>
          <w:kern w:val="0"/>
          <w14:ligatures w14:val="none"/>
        </w:rPr>
        <w:t>13</w:t>
      </w:r>
      <w:r w:rsidRPr="008E4FC6">
        <w:rPr>
          <w:rFonts w:ascii="Arial Narrow" w:eastAsia="Times New Roman" w:hAnsi="Arial Narrow" w:cs="Calibri"/>
          <w:color w:val="333333"/>
          <w:kern w:val="0"/>
          <w14:ligatures w14:val="none"/>
        </w:rPr>
        <w:t> </w:t>
      </w:r>
      <w:hyperlink r:id="rId21" w:anchor="p-266019290" w:history="1">
        <w:r w:rsidRPr="008E4FC6">
          <w:rPr>
            <w:rFonts w:ascii="Arial Narrow" w:eastAsia="Times New Roman" w:hAnsi="Arial Narrow" w:cs="Arial"/>
            <w:color w:val="0000FF"/>
            <w:kern w:val="0"/>
            <w:u w:val="single"/>
            <w14:ligatures w14:val="none"/>
          </w:rPr>
          <w:t>alin.</w:t>
        </w:r>
        <w:proofErr w:type="gramEnd"/>
        <w:r w:rsidRPr="008E4FC6">
          <w:rPr>
            <w:rFonts w:ascii="Arial Narrow" w:eastAsia="Times New Roman" w:hAnsi="Arial Narrow" w:cs="Arial"/>
            <w:color w:val="0000FF"/>
            <w:kern w:val="0"/>
            <w:u w:val="single"/>
            <w14:ligatures w14:val="none"/>
          </w:rPr>
          <w:t xml:space="preserve"> (1)</w:t>
        </w:r>
        <w:r w:rsidRPr="008E4FC6">
          <w:rPr>
            <w:rFonts w:ascii="Arial Narrow" w:eastAsia="Times New Roman" w:hAnsi="Arial Narrow" w:cs="Calibri"/>
            <w:color w:val="337AB7"/>
            <w:kern w:val="0"/>
            <w:u w:val="single"/>
            <w14:ligatures w14:val="none"/>
          </w:rPr>
          <w:t> </w:t>
        </w:r>
      </w:hyperlink>
      <w:r w:rsidRPr="008E4FC6">
        <w:rPr>
          <w:rFonts w:ascii="Arial Narrow" w:eastAsia="Times New Roman" w:hAnsi="Arial Narrow" w:cs="Arial"/>
          <w:color w:val="333333"/>
          <w:kern w:val="0"/>
          <w14:ligatures w14:val="none"/>
        </w:rPr>
        <w:t>și</w:t>
      </w:r>
      <w:r w:rsidRPr="008E4FC6">
        <w:rPr>
          <w:rFonts w:ascii="Arial Narrow" w:eastAsia="Times New Roman" w:hAnsi="Arial Narrow" w:cs="Calibri"/>
          <w:color w:val="333333"/>
          <w:kern w:val="0"/>
          <w14:ligatures w14:val="none"/>
        </w:rPr>
        <w:t> </w:t>
      </w:r>
      <w:hyperlink r:id="rId22" w:anchor="p-266019291" w:history="1">
        <w:r w:rsidRPr="008E4FC6">
          <w:rPr>
            <w:rFonts w:ascii="Arial Narrow" w:eastAsia="Times New Roman" w:hAnsi="Arial Narrow" w:cs="Arial"/>
            <w:color w:val="0000FF"/>
            <w:kern w:val="0"/>
            <w:u w:val="single"/>
            <w14:ligatures w14:val="none"/>
          </w:rPr>
          <w:t>(2);</w:t>
        </w:r>
      </w:hyperlink>
    </w:p>
    <w:p w14:paraId="3B6174C7" w14:textId="77777777" w:rsidR="00A13174" w:rsidRPr="008E4FC6" w:rsidRDefault="001B289A" w:rsidP="00A13174">
      <w:pPr>
        <w:spacing w:after="150" w:line="240" w:lineRule="auto"/>
        <w:jc w:val="both"/>
        <w:rPr>
          <w:rFonts w:ascii="Arial Narrow" w:eastAsia="Times New Roman" w:hAnsi="Arial Narrow" w:cs="Open Sans"/>
          <w:color w:val="333333"/>
          <w:kern w:val="0"/>
          <w14:ligatures w14:val="none"/>
        </w:rPr>
      </w:pPr>
      <w:r w:rsidRPr="00A13174">
        <w:rPr>
          <w:rFonts w:ascii="Arial Narrow" w:eastAsia="Times New Roman" w:hAnsi="Arial Narrow" w:cs="Arial"/>
          <w:b/>
          <w:bCs/>
          <w:color w:val="000000" w:themeColor="text1"/>
          <w:kern w:val="0"/>
          <w14:ligatures w14:val="none"/>
        </w:rPr>
        <w:t xml:space="preserve">   </w:t>
      </w:r>
      <w:r w:rsidR="00A13174" w:rsidRPr="00A13174">
        <w:rPr>
          <w:rFonts w:ascii="Arial Narrow" w:eastAsia="Times New Roman" w:hAnsi="Arial Narrow" w:cs="Arial"/>
          <w:b/>
          <w:bCs/>
          <w:color w:val="000000" w:themeColor="text1"/>
          <w:kern w:val="0"/>
          <w14:ligatures w14:val="none"/>
        </w:rPr>
        <w:t>h)</w:t>
      </w:r>
      <w:r w:rsidR="00A13174">
        <w:rPr>
          <w:rFonts w:ascii="Arial Narrow" w:eastAsia="Times New Roman" w:hAnsi="Arial Narrow" w:cs="Arial"/>
          <w:b/>
          <w:bCs/>
          <w:color w:val="000000" w:themeColor="text1"/>
          <w:kern w:val="0"/>
          <w14:ligatures w14:val="none"/>
        </w:rPr>
        <w:t xml:space="preserve"> </w:t>
      </w:r>
      <w:proofErr w:type="gramStart"/>
      <w:r w:rsidR="00A13174" w:rsidRPr="008E4FC6">
        <w:rPr>
          <w:rFonts w:ascii="Arial Narrow" w:eastAsia="Times New Roman" w:hAnsi="Arial Narrow" w:cs="Arial"/>
          <w:color w:val="333333"/>
          <w:kern w:val="0"/>
          <w14:ligatures w14:val="none"/>
        </w:rPr>
        <w:t>informatii</w:t>
      </w:r>
      <w:proofErr w:type="gramEnd"/>
      <w:r w:rsidR="00A13174" w:rsidRPr="008E4FC6">
        <w:rPr>
          <w:rFonts w:ascii="Arial Narrow" w:eastAsia="Times New Roman" w:hAnsi="Arial Narrow" w:cs="Arial"/>
          <w:color w:val="333333"/>
          <w:kern w:val="0"/>
          <w14:ligatures w14:val="none"/>
        </w:rPr>
        <w:t xml:space="preserve"> privind asigurarea facultativa sau obligatorie care sa acopere costurile încetarii contractului de catre calator sau costurile de</w:t>
      </w:r>
      <w:r w:rsidR="00A13174">
        <w:rPr>
          <w:rFonts w:ascii="Arial Narrow" w:eastAsia="Times New Roman" w:hAnsi="Arial Narrow" w:cs="Arial"/>
          <w:color w:val="333333"/>
          <w:kern w:val="0"/>
          <w14:ligatures w14:val="none"/>
        </w:rPr>
        <w:t xml:space="preserve"> </w:t>
      </w:r>
      <w:r w:rsidR="00A13174" w:rsidRPr="008E4FC6">
        <w:rPr>
          <w:rFonts w:ascii="Arial Narrow" w:eastAsia="Times New Roman" w:hAnsi="Arial Narrow" w:cs="Arial"/>
          <w:color w:val="333333"/>
          <w:kern w:val="0"/>
          <w14:ligatures w14:val="none"/>
        </w:rPr>
        <w:t>asistenta, inclusiv taxele de repatriere, în caz de accident, de boala sau de deces.</w:t>
      </w:r>
    </w:p>
    <w:tbl>
      <w:tblPr>
        <w:tblW w:w="0" w:type="auto"/>
        <w:tblInd w:w="580" w:type="dxa"/>
        <w:tblCellMar>
          <w:left w:w="0" w:type="dxa"/>
          <w:right w:w="0" w:type="dxa"/>
        </w:tblCellMar>
        <w:tblLook w:val="04A0" w:firstRow="1" w:lastRow="0" w:firstColumn="1" w:lastColumn="0" w:noHBand="0" w:noVBand="1"/>
      </w:tblPr>
      <w:tblGrid>
        <w:gridCol w:w="9005"/>
        <w:gridCol w:w="956"/>
        <w:gridCol w:w="259"/>
      </w:tblGrid>
      <w:tr w:rsidR="001B289A" w:rsidRPr="008E4FC6" w14:paraId="04FDF00C" w14:textId="77777777" w:rsidTr="004B5342">
        <w:trPr>
          <w:trHeight w:val="230"/>
        </w:trPr>
        <w:tc>
          <w:tcPr>
            <w:tcW w:w="9005" w:type="dxa"/>
            <w:shd w:val="clear" w:color="auto" w:fill="auto"/>
            <w:vAlign w:val="bottom"/>
          </w:tcPr>
          <w:p w14:paraId="4EA5F5ED" w14:textId="77777777" w:rsidR="001B289A" w:rsidRDefault="001B289A" w:rsidP="00367BC2">
            <w:pPr>
              <w:spacing w:after="0" w:line="240" w:lineRule="auto"/>
              <w:jc w:val="both"/>
              <w:rPr>
                <w:rFonts w:ascii="Arial Narrow" w:eastAsia="Times New Roman" w:hAnsi="Arial Narrow" w:cs="Arial"/>
                <w:color w:val="333333"/>
                <w:kern w:val="0"/>
                <w14:ligatures w14:val="none"/>
              </w:rPr>
            </w:pPr>
          </w:p>
        </w:tc>
        <w:tc>
          <w:tcPr>
            <w:tcW w:w="956" w:type="dxa"/>
            <w:shd w:val="clear" w:color="auto" w:fill="auto"/>
            <w:vAlign w:val="bottom"/>
          </w:tcPr>
          <w:p w14:paraId="4FD85D10" w14:textId="77777777" w:rsidR="001B289A" w:rsidRPr="008E4FC6" w:rsidRDefault="001B289A" w:rsidP="00367BC2">
            <w:pPr>
              <w:spacing w:after="0" w:line="240" w:lineRule="auto"/>
              <w:ind w:left="320"/>
              <w:jc w:val="both"/>
              <w:rPr>
                <w:rFonts w:ascii="Arial Narrow" w:eastAsia="Times New Roman" w:hAnsi="Arial Narrow" w:cs="Calibri"/>
                <w:kern w:val="0"/>
                <w14:ligatures w14:val="none"/>
              </w:rPr>
            </w:pPr>
          </w:p>
        </w:tc>
        <w:tc>
          <w:tcPr>
            <w:tcW w:w="259" w:type="dxa"/>
            <w:shd w:val="clear" w:color="auto" w:fill="auto"/>
            <w:vAlign w:val="bottom"/>
          </w:tcPr>
          <w:p w14:paraId="3A771218" w14:textId="77777777" w:rsidR="001B289A" w:rsidRPr="008E4FC6" w:rsidRDefault="001B289A" w:rsidP="00367BC2">
            <w:pPr>
              <w:spacing w:after="0" w:line="240" w:lineRule="auto"/>
              <w:jc w:val="both"/>
              <w:rPr>
                <w:rFonts w:ascii="Arial Narrow" w:eastAsia="Times New Roman" w:hAnsi="Arial Narrow" w:cs="Calibri"/>
                <w:kern w:val="0"/>
                <w14:ligatures w14:val="none"/>
              </w:rPr>
            </w:pPr>
          </w:p>
        </w:tc>
      </w:tr>
    </w:tbl>
    <w:p w14:paraId="687B22CF" w14:textId="77777777" w:rsidR="00E13405" w:rsidRPr="008E4FC6" w:rsidRDefault="00E13405" w:rsidP="00367BC2">
      <w:pPr>
        <w:spacing w:after="0" w:line="240" w:lineRule="auto"/>
        <w:ind w:left="16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xml:space="preserve">Art. </w:t>
      </w:r>
      <w:proofErr w:type="gramStart"/>
      <w:r w:rsidRPr="008E4FC6">
        <w:rPr>
          <w:rFonts w:ascii="Arial Narrow" w:eastAsia="Times New Roman" w:hAnsi="Arial Narrow" w:cs="Arial"/>
          <w:color w:val="333333"/>
          <w:kern w:val="0"/>
          <w14:ligatures w14:val="none"/>
        </w:rPr>
        <w:t>7 alin.</w:t>
      </w:r>
      <w:proofErr w:type="gramEnd"/>
      <w:r w:rsidRPr="008E4FC6">
        <w:rPr>
          <w:rFonts w:ascii="Arial Narrow" w:eastAsia="Times New Roman" w:hAnsi="Arial Narrow" w:cs="Arial"/>
          <w:color w:val="333333"/>
          <w:kern w:val="0"/>
          <w14:ligatures w14:val="none"/>
        </w:rPr>
        <w:t xml:space="preserve"> 3 lit. </w:t>
      </w:r>
      <w:proofErr w:type="gramStart"/>
      <w:r w:rsidRPr="008E4FC6">
        <w:rPr>
          <w:rFonts w:ascii="Arial Narrow" w:eastAsia="Times New Roman" w:hAnsi="Arial Narrow" w:cs="Arial"/>
          <w:color w:val="333333"/>
          <w:kern w:val="0"/>
          <w14:ligatures w14:val="none"/>
        </w:rPr>
        <w:t>a – O.G. nr.</w:t>
      </w:r>
      <w:proofErr w:type="gramEnd"/>
      <w:r w:rsidRPr="008E4FC6">
        <w:rPr>
          <w:rFonts w:ascii="Arial Narrow" w:eastAsia="Times New Roman" w:hAnsi="Arial Narrow" w:cs="Arial"/>
          <w:color w:val="333333"/>
          <w:kern w:val="0"/>
          <w14:ligatures w14:val="none"/>
        </w:rPr>
        <w:t xml:space="preserve"> 2/2018</w:t>
      </w:r>
    </w:p>
    <w:p w14:paraId="4F583E58" w14:textId="3C3F1F8F"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(3) Contractul privind pachetul de servicii de calatorie sau confirmarea contractului prezinta întregul continut al acordului care </w:t>
      </w:r>
      <w:proofErr w:type="gramStart"/>
      <w:r w:rsidRPr="008E4FC6">
        <w:rPr>
          <w:rFonts w:ascii="Arial Narrow" w:eastAsia="Times New Roman" w:hAnsi="Arial Narrow" w:cs="Arial"/>
          <w:color w:val="333333"/>
          <w:kern w:val="0"/>
          <w14:ligatures w14:val="none"/>
        </w:rPr>
        <w:t>include</w:t>
      </w:r>
      <w:proofErr w:type="gramEnd"/>
      <w:r w:rsidRPr="008E4FC6">
        <w:rPr>
          <w:rFonts w:ascii="Arial Narrow" w:eastAsia="Times New Roman" w:hAnsi="Arial Narrow" w:cs="Arial"/>
          <w:color w:val="333333"/>
          <w:kern w:val="0"/>
          <w14:ligatures w14:val="none"/>
        </w:rPr>
        <w:t xml:space="preserve"> toate informatiile prevazute la art. </w:t>
      </w:r>
      <w:proofErr w:type="gramStart"/>
      <w:r w:rsidRPr="008E4FC6">
        <w:rPr>
          <w:rFonts w:ascii="Arial Narrow" w:eastAsia="Times New Roman" w:hAnsi="Arial Narrow" w:cs="Arial"/>
          <w:color w:val="333333"/>
          <w:kern w:val="0"/>
          <w14:ligatures w14:val="none"/>
        </w:rPr>
        <w:t>5</w:t>
      </w:r>
      <w:r w:rsidRPr="008E4FC6">
        <w:rPr>
          <w:rFonts w:ascii="Arial Narrow" w:eastAsia="Times New Roman" w:hAnsi="Arial Narrow" w:cs="Calibri"/>
          <w:color w:val="333333"/>
          <w:kern w:val="0"/>
          <w14:ligatures w14:val="none"/>
        </w:rPr>
        <w:t> </w:t>
      </w:r>
      <w:hyperlink r:id="rId23" w:anchor="p-266019213" w:history="1">
        <w:r w:rsidRPr="008E4FC6">
          <w:rPr>
            <w:rFonts w:ascii="Arial Narrow" w:eastAsia="Times New Roman" w:hAnsi="Arial Narrow" w:cs="Arial"/>
            <w:color w:val="0000FF"/>
            <w:kern w:val="0"/>
            <w:u w:val="single"/>
            <w14:ligatures w14:val="none"/>
          </w:rPr>
          <w:t>alin.</w:t>
        </w:r>
        <w:proofErr w:type="gramEnd"/>
        <w:r w:rsidRPr="008E4FC6">
          <w:rPr>
            <w:rFonts w:ascii="Arial Narrow" w:eastAsia="Times New Roman" w:hAnsi="Arial Narrow" w:cs="Arial"/>
            <w:color w:val="0000FF"/>
            <w:kern w:val="0"/>
            <w:u w:val="single"/>
            <w14:ligatures w14:val="none"/>
          </w:rPr>
          <w:t xml:space="preserve"> (1), </w:t>
        </w:r>
      </w:hyperlink>
      <w:r w:rsidRPr="008E4FC6">
        <w:rPr>
          <w:rFonts w:ascii="Arial Narrow" w:eastAsia="Times New Roman" w:hAnsi="Arial Narrow" w:cs="Arial"/>
          <w:color w:val="333333"/>
          <w:kern w:val="0"/>
          <w14:ligatures w14:val="none"/>
        </w:rPr>
        <w:t>precum și urmatoarele informatii:</w:t>
      </w:r>
    </w:p>
    <w:p w14:paraId="03D7F774" w14:textId="5CAA8970"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xml:space="preserve"> a) </w:t>
      </w:r>
      <w:proofErr w:type="gramStart"/>
      <w:r w:rsidRPr="008E4FC6">
        <w:rPr>
          <w:rFonts w:ascii="Arial Narrow" w:eastAsia="Times New Roman" w:hAnsi="Arial Narrow" w:cs="Arial"/>
          <w:color w:val="333333"/>
          <w:kern w:val="0"/>
          <w14:ligatures w14:val="none"/>
        </w:rPr>
        <w:t>cerintele</w:t>
      </w:r>
      <w:proofErr w:type="gramEnd"/>
      <w:r w:rsidRPr="008E4FC6">
        <w:rPr>
          <w:rFonts w:ascii="Arial Narrow" w:eastAsia="Times New Roman" w:hAnsi="Arial Narrow" w:cs="Arial"/>
          <w:color w:val="333333"/>
          <w:kern w:val="0"/>
          <w14:ligatures w14:val="none"/>
        </w:rPr>
        <w:t xml:space="preserve"> speciale ale calatorului pe care agentia de turism organizatoare le-a acceptat. Anexe:</w:t>
      </w:r>
    </w:p>
    <w:p w14:paraId="2CA5DD5B" w14:textId="19ED360C"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Informare precontractuala                       - Oferta / Program</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Declaratie de consimtamânt privind prelucrarea datelor personale</w:t>
      </w:r>
    </w:p>
    <w:p w14:paraId="7229A9F2"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369AA77" w14:textId="75370349" w:rsidR="00E13405" w:rsidRPr="00824268" w:rsidRDefault="00E13405" w:rsidP="00367BC2">
      <w:pPr>
        <w:spacing w:after="0" w:line="240" w:lineRule="auto"/>
        <w:jc w:val="both"/>
        <w:rPr>
          <w:rFonts w:ascii="Arial Narrow" w:eastAsia="Times New Roman" w:hAnsi="Arial Narrow" w:cs="Calibri"/>
          <w:b/>
          <w:bCs/>
          <w:color w:val="333333"/>
          <w:kern w:val="0"/>
          <w14:ligatures w14:val="none"/>
        </w:rPr>
      </w:pPr>
      <w:r w:rsidRPr="00824268">
        <w:rPr>
          <w:rFonts w:ascii="Arial Narrow" w:eastAsia="Times New Roman" w:hAnsi="Arial Narrow" w:cs="Arial"/>
          <w:b/>
          <w:bCs/>
          <w:color w:val="333333"/>
          <w:kern w:val="0"/>
          <w14:ligatures w14:val="none"/>
        </w:rPr>
        <w:t>XIV.</w:t>
      </w:r>
      <w:proofErr w:type="gramStart"/>
      <w:r w:rsidRPr="00824268">
        <w:rPr>
          <w:rFonts w:ascii="Arial Narrow" w:eastAsia="Times New Roman" w:hAnsi="Arial Narrow" w:cs="Times New Roman"/>
          <w:b/>
          <w:bCs/>
          <w:color w:val="333333"/>
          <w:kern w:val="0"/>
          <w14:ligatures w14:val="none"/>
        </w:rPr>
        <w:t>  </w:t>
      </w:r>
      <w:r w:rsidRPr="00824268">
        <w:rPr>
          <w:rFonts w:ascii="Arial Narrow" w:eastAsia="Times New Roman" w:hAnsi="Arial Narrow" w:cs="Arial"/>
          <w:b/>
          <w:bCs/>
          <w:color w:val="333333"/>
          <w:kern w:val="0"/>
          <w14:ligatures w14:val="none"/>
        </w:rPr>
        <w:t>DISPOZITII</w:t>
      </w:r>
      <w:proofErr w:type="gramEnd"/>
      <w:r w:rsidRPr="00824268">
        <w:rPr>
          <w:rFonts w:ascii="Arial Narrow" w:eastAsia="Times New Roman" w:hAnsi="Arial Narrow" w:cs="Arial"/>
          <w:b/>
          <w:bCs/>
          <w:color w:val="333333"/>
          <w:kern w:val="0"/>
          <w14:ligatures w14:val="none"/>
        </w:rPr>
        <w:t xml:space="preserve"> FINALE</w:t>
      </w:r>
    </w:p>
    <w:p w14:paraId="47BD7351"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9FDCD55"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14.1</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declara ca accepta oferta </w:t>
      </w:r>
      <w:r w:rsidRPr="008E4FC6">
        <w:rPr>
          <w:rFonts w:ascii="Arial Narrow" w:eastAsia="Times New Roman" w:hAnsi="Arial Narrow" w:cs="Arial"/>
          <w:b/>
          <w:bCs/>
          <w:color w:val="333333"/>
          <w:kern w:val="0"/>
          <w14:ligatures w14:val="none"/>
        </w:rPr>
        <w:t>Agentie</w:t>
      </w:r>
      <w:r w:rsidRPr="008E4FC6">
        <w:rPr>
          <w:rFonts w:ascii="Arial Narrow" w:eastAsia="Times New Roman" w:hAnsi="Arial Narrow" w:cs="Arial"/>
          <w:color w:val="333333"/>
          <w:kern w:val="0"/>
          <w14:ligatures w14:val="none"/>
        </w:rPr>
        <w:t xml:space="preserve">i, asa cum a fost prezentata, aceasta urmand </w:t>
      </w:r>
      <w:proofErr w:type="gramStart"/>
      <w:r w:rsidRPr="008E4FC6">
        <w:rPr>
          <w:rFonts w:ascii="Arial Narrow" w:eastAsia="Times New Roman" w:hAnsi="Arial Narrow" w:cs="Arial"/>
          <w:color w:val="333333"/>
          <w:kern w:val="0"/>
          <w14:ligatures w14:val="none"/>
        </w:rPr>
        <w:t>sa</w:t>
      </w:r>
      <w:proofErr w:type="gramEnd"/>
      <w:r w:rsidRPr="008E4FC6">
        <w:rPr>
          <w:rFonts w:ascii="Arial Narrow" w:eastAsia="Times New Roman" w:hAnsi="Arial Narrow" w:cs="Arial"/>
          <w:color w:val="333333"/>
          <w:kern w:val="0"/>
          <w14:ligatures w14:val="none"/>
        </w:rPr>
        <w:t xml:space="preserve"> faca parte integranta din prezentul contract.</w:t>
      </w:r>
    </w:p>
    <w:p w14:paraId="29FDE709" w14:textId="104D6DC2" w:rsidR="00E13405" w:rsidRPr="008E4FC6" w:rsidRDefault="00E13405" w:rsidP="00824268">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t>14.2 Calatorul</w:t>
      </w:r>
      <w:r w:rsidRPr="008E4FC6">
        <w:rPr>
          <w:rFonts w:ascii="Arial Narrow" w:eastAsia="Times New Roman" w:hAnsi="Arial Narrow" w:cs="Arial"/>
          <w:color w:val="333333"/>
          <w:kern w:val="0"/>
          <w14:ligatures w14:val="none"/>
        </w:rPr>
        <w:t> declara ca </w:t>
      </w:r>
      <w:r w:rsidRPr="008E4FC6">
        <w:rPr>
          <w:rFonts w:ascii="Arial Narrow" w:eastAsia="Times New Roman" w:hAnsi="Arial Narrow" w:cs="Arial"/>
          <w:b/>
          <w:bCs/>
          <w:color w:val="333333"/>
          <w:kern w:val="0"/>
          <w14:ligatures w14:val="none"/>
        </w:rPr>
        <w:t>Agentia</w:t>
      </w:r>
      <w:r w:rsidRPr="008E4FC6">
        <w:rPr>
          <w:rFonts w:ascii="Arial Narrow" w:eastAsia="Times New Roman" w:hAnsi="Arial Narrow" w:cs="Arial"/>
          <w:color w:val="333333"/>
          <w:kern w:val="0"/>
          <w14:ligatures w14:val="none"/>
        </w:rPr>
        <w:t> l-</w:t>
      </w:r>
      <w:proofErr w:type="gramStart"/>
      <w:r w:rsidRPr="008E4FC6">
        <w:rPr>
          <w:rFonts w:ascii="Arial Narrow" w:eastAsia="Times New Roman" w:hAnsi="Arial Narrow" w:cs="Arial"/>
          <w:color w:val="333333"/>
          <w:kern w:val="0"/>
          <w14:ligatures w14:val="none"/>
        </w:rPr>
        <w:t>a</w:t>
      </w:r>
      <w:proofErr w:type="gramEnd"/>
      <w:r w:rsidRPr="008E4FC6">
        <w:rPr>
          <w:rFonts w:ascii="Arial Narrow" w:eastAsia="Times New Roman" w:hAnsi="Arial Narrow" w:cs="Arial"/>
          <w:color w:val="333333"/>
          <w:kern w:val="0"/>
          <w14:ligatures w14:val="none"/>
        </w:rPr>
        <w:t xml:space="preserve"> informat complet cu privire la conditiile de comercializarea pachetelor de servicii turistice in conformitate cu prevederile Ordonantei Guvernului nr.2/2018. </w:t>
      </w:r>
      <w:hyperlink r:id="rId24" w:history="1">
        <w:r w:rsidRPr="008E4FC6">
          <w:rPr>
            <w:rFonts w:ascii="Arial Narrow" w:eastAsia="Times New Roman" w:hAnsi="Arial Narrow" w:cs="Arial"/>
            <w:color w:val="0000FF"/>
            <w:kern w:val="0"/>
            <w:u w:val="single"/>
            <w14:ligatures w14:val="none"/>
          </w:rPr>
          <w:t>(</w:t>
        </w:r>
        <w:r w:rsidRPr="008E4FC6">
          <w:rPr>
            <w:rFonts w:ascii="Arial Narrow" w:eastAsia="Times New Roman" w:hAnsi="Arial Narrow" w:cs="Arial"/>
            <w:color w:val="0462C1"/>
            <w:kern w:val="0"/>
            <w:u w:val="single"/>
            <w14:ligatures w14:val="none"/>
          </w:rPr>
          <w:t>http://legislatie.just.ro/Public/DetaliiDocument/204233</w:t>
        </w:r>
        <w:r w:rsidRPr="008E4FC6">
          <w:rPr>
            <w:rFonts w:ascii="Arial Narrow" w:eastAsia="Times New Roman" w:hAnsi="Arial Narrow" w:cs="Arial"/>
            <w:color w:val="0000FF"/>
            <w:kern w:val="0"/>
            <w:u w:val="single"/>
            <w14:ligatures w14:val="none"/>
          </w:rPr>
          <w:t>)</w:t>
        </w:r>
      </w:hyperlink>
      <w:r w:rsidRPr="008E4FC6">
        <w:rPr>
          <w:rFonts w:ascii="Arial Narrow" w:eastAsia="Times New Roman" w:hAnsi="Arial Narrow" w:cs="Arial"/>
          <w:color w:val="333333"/>
          <w:kern w:val="0"/>
          <w14:ligatures w14:val="none"/>
        </w:rPr>
        <w:t>.</w:t>
      </w:r>
    </w:p>
    <w:p w14:paraId="4EFEB1DD" w14:textId="5DE878D3"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Prin semnarea acestui contract sau prin acceptarea pachetelor de servicii turistice, inclusiv in cazul celor achizitionate la distanta prin mijloace electronice, </w:t>
      </w:r>
      <w:r w:rsidRPr="008E4FC6">
        <w:rPr>
          <w:rFonts w:ascii="Arial Narrow" w:eastAsia="Times New Roman" w:hAnsi="Arial Narrow" w:cs="Arial"/>
          <w:b/>
          <w:bCs/>
          <w:color w:val="333333"/>
          <w:kern w:val="0"/>
          <w14:ligatures w14:val="none"/>
        </w:rPr>
        <w:t>Calatorul</w:t>
      </w:r>
      <w:r w:rsidRPr="008E4FC6">
        <w:rPr>
          <w:rFonts w:ascii="Arial Narrow" w:eastAsia="Times New Roman" w:hAnsi="Arial Narrow" w:cs="Arial"/>
          <w:color w:val="333333"/>
          <w:kern w:val="0"/>
          <w14:ligatures w14:val="none"/>
        </w:rPr>
        <w:t> isi exprima acordul si luarea la cunostinta cu privire la conditiile generale de comercializare a pachetelor de servicii turistice, in conformitate cu oferta </w:t>
      </w:r>
      <w:r w:rsidRPr="008E4FC6">
        <w:rPr>
          <w:rFonts w:ascii="Arial Narrow" w:eastAsia="Times New Roman" w:hAnsi="Arial Narrow" w:cs="Arial"/>
          <w:b/>
          <w:bCs/>
          <w:color w:val="333333"/>
          <w:kern w:val="0"/>
          <w14:ligatures w14:val="none"/>
        </w:rPr>
        <w:t>Agentiei</w:t>
      </w:r>
      <w:r w:rsidRPr="008E4FC6">
        <w:rPr>
          <w:rFonts w:ascii="Arial Narrow" w:eastAsia="Times New Roman" w:hAnsi="Arial Narrow" w:cs="Arial"/>
          <w:color w:val="333333"/>
          <w:kern w:val="0"/>
          <w14:ligatures w14:val="none"/>
        </w:rPr>
        <w:t>.</w:t>
      </w:r>
      <w:proofErr w:type="gramEnd"/>
    </w:p>
    <w:p w14:paraId="69354593" w14:textId="057856CA"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lastRenderedPageBreak/>
        <w:t>14.3</w:t>
      </w:r>
      <w:r w:rsidRPr="008E4FC6">
        <w:rPr>
          <w:rFonts w:ascii="Arial Narrow" w:eastAsia="Times New Roman" w:hAnsi="Arial Narrow" w:cs="Arial"/>
          <w:color w:val="333333"/>
          <w:kern w:val="0"/>
          <w14:ligatures w14:val="none"/>
        </w:rPr>
        <w:t xml:space="preserve"> Prezentul </w:t>
      </w:r>
      <w:proofErr w:type="gramStart"/>
      <w:r w:rsidRPr="008E4FC6">
        <w:rPr>
          <w:rFonts w:ascii="Arial Narrow" w:eastAsia="Times New Roman" w:hAnsi="Arial Narrow" w:cs="Arial"/>
          <w:color w:val="333333"/>
          <w:kern w:val="0"/>
          <w14:ligatures w14:val="none"/>
        </w:rPr>
        <w:t>contract</w:t>
      </w:r>
      <w:proofErr w:type="gramEnd"/>
      <w:r w:rsidRPr="008E4FC6">
        <w:rPr>
          <w:rFonts w:ascii="Arial Narrow" w:eastAsia="Times New Roman" w:hAnsi="Arial Narrow" w:cs="Arial"/>
          <w:color w:val="333333"/>
          <w:kern w:val="0"/>
          <w14:ligatures w14:val="none"/>
        </w:rPr>
        <w:t xml:space="preserve"> a fost incheiat in doua exemplare, cate unul pentru fiecare parte, partile confirmand, prin semnatura, faptul ca au primit un exemplar al contractului.</w:t>
      </w:r>
    </w:p>
    <w:p w14:paraId="0FC930BB" w14:textId="74A63668" w:rsidR="00E13405" w:rsidRDefault="00E13405" w:rsidP="00367BC2">
      <w:pPr>
        <w:spacing w:after="0" w:line="240" w:lineRule="auto"/>
        <w:jc w:val="both"/>
        <w:rPr>
          <w:rFonts w:ascii="Arial Narrow" w:eastAsia="Times New Roman" w:hAnsi="Arial Narrow" w:cs="Arial"/>
          <w:color w:val="333333"/>
          <w:kern w:val="0"/>
          <w14:ligatures w14:val="none"/>
        </w:rPr>
      </w:pPr>
      <w:r w:rsidRPr="008E4FC6">
        <w:rPr>
          <w:rFonts w:ascii="Arial Narrow" w:eastAsia="Times New Roman" w:hAnsi="Arial Narrow" w:cs="Arial"/>
          <w:b/>
          <w:bCs/>
          <w:color w:val="333333"/>
          <w:kern w:val="0"/>
          <w14:ligatures w14:val="none"/>
        </w:rPr>
        <w:t>14.4</w:t>
      </w:r>
      <w:r w:rsidRPr="008E4FC6">
        <w:rPr>
          <w:rFonts w:ascii="Arial Narrow" w:eastAsia="Times New Roman" w:hAnsi="Arial Narrow" w:cs="Arial"/>
          <w:color w:val="333333"/>
          <w:kern w:val="0"/>
          <w14:ligatures w14:val="none"/>
        </w:rPr>
        <w:t xml:space="preserve"> Comercializarea pachetelor de servicii turistice se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face in conformitate cu prevederile prezentului contract si cu respectarea prevederilor Ordonantei Guvernului nr. </w:t>
      </w:r>
      <w:proofErr w:type="gramStart"/>
      <w:r w:rsidRPr="008E4FC6">
        <w:rPr>
          <w:rFonts w:ascii="Arial Narrow" w:eastAsia="Times New Roman" w:hAnsi="Arial Narrow" w:cs="Arial"/>
          <w:color w:val="333333"/>
          <w:kern w:val="0"/>
          <w14:ligatures w14:val="none"/>
        </w:rPr>
        <w:t>2/2018 privind pachetele de serviciii de calatorie si servicile de calatorie asociate, precum si a tuturor reglementarilor in materie sau in legatura cu aceasta.</w:t>
      </w:r>
      <w:proofErr w:type="gramEnd"/>
    </w:p>
    <w:p w14:paraId="04E841CA" w14:textId="51269362" w:rsidR="00D86DCF" w:rsidRDefault="00D86DCF" w:rsidP="00367BC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Calibri"/>
          <w:color w:val="333333"/>
          <w:kern w:val="0"/>
          <w14:ligatures w14:val="none"/>
        </w:rPr>
        <w:t xml:space="preserve">  </w:t>
      </w:r>
      <w:r w:rsidRPr="00D86DCF">
        <w:rPr>
          <w:rFonts w:ascii="Arial Narrow" w:eastAsia="Times New Roman" w:hAnsi="Arial Narrow" w:cs="Calibri"/>
          <w:b/>
          <w:bCs/>
          <w:color w:val="333333"/>
          <w:kern w:val="0"/>
          <w14:ligatures w14:val="none"/>
        </w:rPr>
        <w:t>14.5</w:t>
      </w:r>
      <w:r>
        <w:rPr>
          <w:rFonts w:ascii="Arial Narrow" w:eastAsia="Times New Roman" w:hAnsi="Arial Narrow" w:cs="Calibri"/>
          <w:color w:val="333333"/>
          <w:kern w:val="0"/>
          <w14:ligatures w14:val="none"/>
        </w:rPr>
        <w:t xml:space="preserve"> Litigiile aparute intre parti se rezolva pe cale amiabila, in caz contrar partile inteleg </w:t>
      </w:r>
      <w:proofErr w:type="gramStart"/>
      <w:r>
        <w:rPr>
          <w:rFonts w:ascii="Arial Narrow" w:eastAsia="Times New Roman" w:hAnsi="Arial Narrow" w:cs="Calibri"/>
          <w:color w:val="333333"/>
          <w:kern w:val="0"/>
          <w14:ligatures w14:val="none"/>
        </w:rPr>
        <w:t>sa</w:t>
      </w:r>
      <w:proofErr w:type="gramEnd"/>
      <w:r>
        <w:rPr>
          <w:rFonts w:ascii="Arial Narrow" w:eastAsia="Times New Roman" w:hAnsi="Arial Narrow" w:cs="Calibri"/>
          <w:color w:val="333333"/>
          <w:kern w:val="0"/>
          <w14:ligatures w14:val="none"/>
        </w:rPr>
        <w:t xml:space="preserve"> se adreseze instantelor de judecata competente de la sediul Agentiei.</w:t>
      </w:r>
    </w:p>
    <w:p w14:paraId="6D0AC544" w14:textId="4BBBD868" w:rsidR="00D86DCF" w:rsidRDefault="00D86DCF" w:rsidP="00367BC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Calibri"/>
          <w:color w:val="333333"/>
          <w:kern w:val="0"/>
          <w14:ligatures w14:val="none"/>
        </w:rPr>
        <w:t xml:space="preserve">  </w:t>
      </w:r>
      <w:r w:rsidRPr="00D86DCF">
        <w:rPr>
          <w:rFonts w:ascii="Arial Narrow" w:eastAsia="Times New Roman" w:hAnsi="Arial Narrow" w:cs="Calibri"/>
          <w:b/>
          <w:bCs/>
          <w:color w:val="333333"/>
          <w:kern w:val="0"/>
          <w14:ligatures w14:val="none"/>
        </w:rPr>
        <w:t>14.6</w:t>
      </w:r>
      <w:r>
        <w:rPr>
          <w:rFonts w:ascii="Arial Narrow" w:eastAsia="Times New Roman" w:hAnsi="Arial Narrow" w:cs="Calibri"/>
          <w:color w:val="333333"/>
          <w:kern w:val="0"/>
          <w14:ligatures w14:val="none"/>
        </w:rPr>
        <w:t xml:space="preserve"> Contractul </w:t>
      </w:r>
      <w:proofErr w:type="gramStart"/>
      <w:r>
        <w:rPr>
          <w:rFonts w:ascii="Arial Narrow" w:eastAsia="Times New Roman" w:hAnsi="Arial Narrow" w:cs="Calibri"/>
          <w:color w:val="333333"/>
          <w:kern w:val="0"/>
          <w14:ligatures w14:val="none"/>
        </w:rPr>
        <w:t>va</w:t>
      </w:r>
      <w:proofErr w:type="gramEnd"/>
      <w:r>
        <w:rPr>
          <w:rFonts w:ascii="Arial Narrow" w:eastAsia="Times New Roman" w:hAnsi="Arial Narrow" w:cs="Calibri"/>
          <w:color w:val="333333"/>
          <w:kern w:val="0"/>
          <w14:ligatures w14:val="none"/>
        </w:rPr>
        <w:t xml:space="preserve"> fi interpretat conform legilor din Romania.</w:t>
      </w:r>
    </w:p>
    <w:tbl>
      <w:tblPr>
        <w:tblW w:w="0" w:type="auto"/>
        <w:tblCellMar>
          <w:left w:w="0" w:type="dxa"/>
          <w:right w:w="0" w:type="dxa"/>
        </w:tblCellMar>
        <w:tblLook w:val="04A0" w:firstRow="1" w:lastRow="0" w:firstColumn="1" w:lastColumn="0" w:noHBand="0" w:noVBand="1"/>
      </w:tblPr>
      <w:tblGrid>
        <w:gridCol w:w="242"/>
        <w:gridCol w:w="160"/>
        <w:gridCol w:w="4721"/>
        <w:gridCol w:w="4938"/>
        <w:gridCol w:w="739"/>
      </w:tblGrid>
      <w:tr w:rsidR="00E13405" w:rsidRPr="008E4FC6" w14:paraId="49C722DF" w14:textId="77777777" w:rsidTr="00D86DCF">
        <w:trPr>
          <w:trHeight w:val="253"/>
        </w:trPr>
        <w:tc>
          <w:tcPr>
            <w:tcW w:w="402" w:type="dxa"/>
            <w:gridSpan w:val="2"/>
            <w:shd w:val="clear" w:color="auto" w:fill="auto"/>
            <w:vAlign w:val="bottom"/>
          </w:tcPr>
          <w:p w14:paraId="42AA6878" w14:textId="0A573A3C" w:rsidR="00D86DCF" w:rsidRPr="008E4FC6" w:rsidRDefault="00D86DCF" w:rsidP="00367BC2">
            <w:pPr>
              <w:spacing w:after="0" w:line="240" w:lineRule="auto"/>
              <w:jc w:val="both"/>
              <w:rPr>
                <w:rFonts w:ascii="Arial Narrow" w:eastAsia="Times New Roman" w:hAnsi="Arial Narrow" w:cs="Calibri"/>
                <w:kern w:val="0"/>
                <w14:ligatures w14:val="none"/>
              </w:rPr>
            </w:pPr>
          </w:p>
        </w:tc>
        <w:tc>
          <w:tcPr>
            <w:tcW w:w="10398" w:type="dxa"/>
            <w:gridSpan w:val="3"/>
            <w:shd w:val="clear" w:color="auto" w:fill="auto"/>
            <w:vAlign w:val="bottom"/>
          </w:tcPr>
          <w:p w14:paraId="1E76AC92" w14:textId="49906804" w:rsidR="00E13405" w:rsidRPr="008E4FC6" w:rsidRDefault="00E13405" w:rsidP="00D86DCF">
            <w:pPr>
              <w:spacing w:after="0" w:line="240" w:lineRule="auto"/>
              <w:jc w:val="both"/>
              <w:rPr>
                <w:rFonts w:ascii="Arial Narrow" w:eastAsia="Times New Roman" w:hAnsi="Arial Narrow" w:cs="Calibri"/>
                <w:kern w:val="0"/>
                <w14:ligatures w14:val="none"/>
              </w:rPr>
            </w:pPr>
          </w:p>
        </w:tc>
      </w:tr>
      <w:tr w:rsidR="00E13405" w:rsidRPr="008E4FC6" w14:paraId="7DF1C39B" w14:textId="77777777" w:rsidTr="00D86DCF">
        <w:trPr>
          <w:trHeight w:val="236"/>
        </w:trPr>
        <w:tc>
          <w:tcPr>
            <w:tcW w:w="5123" w:type="dxa"/>
            <w:gridSpan w:val="3"/>
            <w:shd w:val="clear" w:color="auto" w:fill="auto"/>
            <w:vAlign w:val="bottom"/>
          </w:tcPr>
          <w:p w14:paraId="38D042D5" w14:textId="77777777" w:rsidR="00E13405" w:rsidRDefault="00E13405" w:rsidP="00367BC2">
            <w:pPr>
              <w:spacing w:after="0" w:line="240" w:lineRule="auto"/>
              <w:jc w:val="both"/>
              <w:rPr>
                <w:rFonts w:ascii="Arial Narrow" w:eastAsia="Times New Roman" w:hAnsi="Arial Narrow" w:cs="Calibri"/>
                <w:kern w:val="0"/>
                <w14:ligatures w14:val="none"/>
              </w:rPr>
            </w:pPr>
          </w:p>
          <w:p w14:paraId="3611A457" w14:textId="77777777" w:rsidR="00E12007" w:rsidRDefault="00E12007" w:rsidP="00367BC2">
            <w:pPr>
              <w:spacing w:after="0" w:line="240" w:lineRule="auto"/>
              <w:jc w:val="both"/>
              <w:rPr>
                <w:rFonts w:ascii="Arial Narrow" w:eastAsia="Times New Roman" w:hAnsi="Arial Narrow" w:cs="Calibri"/>
                <w:kern w:val="0"/>
                <w14:ligatures w14:val="none"/>
              </w:rPr>
            </w:pPr>
          </w:p>
          <w:p w14:paraId="7791A9F0" w14:textId="33AF23AA" w:rsidR="00E12007" w:rsidRPr="008E4FC6" w:rsidRDefault="00E12007" w:rsidP="00367BC2">
            <w:pPr>
              <w:spacing w:after="0" w:line="240" w:lineRule="auto"/>
              <w:jc w:val="both"/>
              <w:rPr>
                <w:rFonts w:ascii="Arial Narrow" w:eastAsia="Times New Roman" w:hAnsi="Arial Narrow" w:cs="Calibri"/>
                <w:kern w:val="0"/>
                <w14:ligatures w14:val="none"/>
              </w:rPr>
            </w:pPr>
          </w:p>
        </w:tc>
        <w:tc>
          <w:tcPr>
            <w:tcW w:w="4938" w:type="dxa"/>
            <w:shd w:val="clear" w:color="auto" w:fill="auto"/>
            <w:vAlign w:val="bottom"/>
          </w:tcPr>
          <w:p w14:paraId="2A314FBB" w14:textId="649B44E6"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739" w:type="dxa"/>
            <w:shd w:val="clear" w:color="auto" w:fill="auto"/>
            <w:vAlign w:val="bottom"/>
          </w:tcPr>
          <w:p w14:paraId="40CC7002" w14:textId="43F3373F" w:rsidR="00E13405" w:rsidRPr="008E4FC6" w:rsidRDefault="00E13405" w:rsidP="00367BC2">
            <w:pPr>
              <w:spacing w:after="0" w:line="240" w:lineRule="auto"/>
              <w:jc w:val="both"/>
              <w:rPr>
                <w:rFonts w:ascii="Arial Narrow" w:eastAsia="Times New Roman" w:hAnsi="Arial Narrow" w:cs="Calibri"/>
                <w:kern w:val="0"/>
                <w14:ligatures w14:val="none"/>
              </w:rPr>
            </w:pPr>
          </w:p>
        </w:tc>
      </w:tr>
      <w:tr w:rsidR="00E13405" w:rsidRPr="008E4FC6" w14:paraId="2D9C461E" w14:textId="77777777" w:rsidTr="00D86DCF">
        <w:trPr>
          <w:trHeight w:val="269"/>
        </w:trPr>
        <w:tc>
          <w:tcPr>
            <w:tcW w:w="402" w:type="dxa"/>
            <w:gridSpan w:val="2"/>
            <w:shd w:val="clear" w:color="auto" w:fill="auto"/>
            <w:vAlign w:val="bottom"/>
          </w:tcPr>
          <w:p w14:paraId="3EEA0B11" w14:textId="777CD07D"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4721" w:type="dxa"/>
            <w:shd w:val="clear" w:color="auto" w:fill="auto"/>
            <w:vAlign w:val="bottom"/>
          </w:tcPr>
          <w:p w14:paraId="33B76B76" w14:textId="27B57601" w:rsidR="00E13405" w:rsidRPr="008E4FC6" w:rsidRDefault="00E13405" w:rsidP="00367BC2">
            <w:pPr>
              <w:spacing w:after="0" w:line="240" w:lineRule="auto"/>
              <w:ind w:left="340"/>
              <w:jc w:val="both"/>
              <w:rPr>
                <w:rFonts w:ascii="Arial Narrow" w:eastAsia="Times New Roman" w:hAnsi="Arial Narrow" w:cs="Calibri"/>
                <w:kern w:val="0"/>
                <w14:ligatures w14:val="none"/>
              </w:rPr>
            </w:pPr>
          </w:p>
        </w:tc>
        <w:tc>
          <w:tcPr>
            <w:tcW w:w="4938" w:type="dxa"/>
            <w:shd w:val="clear" w:color="auto" w:fill="auto"/>
            <w:vAlign w:val="bottom"/>
          </w:tcPr>
          <w:p w14:paraId="1EA25101" w14:textId="77777777" w:rsidR="00E1675D" w:rsidRPr="008E4FC6" w:rsidRDefault="00E1675D" w:rsidP="00367BC2">
            <w:pPr>
              <w:spacing w:after="0" w:line="240" w:lineRule="auto"/>
              <w:jc w:val="both"/>
              <w:rPr>
                <w:rFonts w:ascii="Arial Narrow" w:eastAsia="Times New Roman" w:hAnsi="Arial Narrow" w:cs="Calibri"/>
                <w:kern w:val="0"/>
                <w14:ligatures w14:val="none"/>
              </w:rPr>
            </w:pPr>
          </w:p>
        </w:tc>
        <w:tc>
          <w:tcPr>
            <w:tcW w:w="739" w:type="dxa"/>
            <w:shd w:val="clear" w:color="auto" w:fill="auto"/>
            <w:vAlign w:val="bottom"/>
          </w:tcPr>
          <w:p w14:paraId="540A639C" w14:textId="60F8111D" w:rsidR="00E13405" w:rsidRPr="008E4FC6" w:rsidRDefault="00E13405" w:rsidP="00367BC2">
            <w:pPr>
              <w:spacing w:after="0" w:line="240" w:lineRule="auto"/>
              <w:jc w:val="both"/>
              <w:rPr>
                <w:rFonts w:ascii="Arial Narrow" w:eastAsia="Times New Roman" w:hAnsi="Arial Narrow" w:cs="Calibri"/>
                <w:kern w:val="0"/>
                <w14:ligatures w14:val="none"/>
              </w:rPr>
            </w:pPr>
          </w:p>
        </w:tc>
      </w:tr>
      <w:tr w:rsidR="00E13405" w:rsidRPr="008E4FC6" w14:paraId="3580DBEF" w14:textId="77777777" w:rsidTr="00824268">
        <w:trPr>
          <w:trHeight w:val="219"/>
        </w:trPr>
        <w:tc>
          <w:tcPr>
            <w:tcW w:w="242" w:type="dxa"/>
            <w:tcBorders>
              <w:top w:val="nil"/>
              <w:left w:val="nil"/>
              <w:bottom w:val="nil"/>
              <w:right w:val="single" w:sz="8" w:space="0" w:color="auto"/>
            </w:tcBorders>
            <w:shd w:val="clear" w:color="auto" w:fill="auto"/>
            <w:vAlign w:val="bottom"/>
            <w:hideMark/>
          </w:tcPr>
          <w:p w14:paraId="6BC61298" w14:textId="77777777" w:rsidR="00E13405" w:rsidRDefault="00E13405" w:rsidP="00367BC2">
            <w:pPr>
              <w:spacing w:after="0" w:line="240" w:lineRule="auto"/>
              <w:jc w:val="both"/>
              <w:rPr>
                <w:rFonts w:ascii="Arial Narrow" w:eastAsia="Times New Roman" w:hAnsi="Arial Narrow" w:cs="Times New Roman"/>
                <w:kern w:val="0"/>
                <w14:ligatures w14:val="none"/>
              </w:rPr>
            </w:pPr>
            <w:r w:rsidRPr="008E4FC6">
              <w:rPr>
                <w:rFonts w:ascii="Arial Narrow" w:eastAsia="Times New Roman" w:hAnsi="Arial Narrow" w:cs="Times New Roman"/>
                <w:kern w:val="0"/>
                <w14:ligatures w14:val="none"/>
              </w:rPr>
              <w:t> </w:t>
            </w:r>
          </w:p>
          <w:p w14:paraId="0A4CDDD6" w14:textId="77777777" w:rsidR="00D86DCF" w:rsidRDefault="00D86DCF" w:rsidP="00367BC2">
            <w:pPr>
              <w:spacing w:after="0" w:line="240" w:lineRule="auto"/>
              <w:jc w:val="both"/>
              <w:rPr>
                <w:rFonts w:ascii="Arial Narrow" w:eastAsia="Times New Roman" w:hAnsi="Arial Narrow" w:cs="Times New Roman"/>
                <w:kern w:val="0"/>
                <w14:ligatures w14:val="none"/>
              </w:rPr>
            </w:pPr>
          </w:p>
          <w:p w14:paraId="2CAABC49" w14:textId="77777777" w:rsidR="00D86DCF" w:rsidRPr="008E4FC6" w:rsidRDefault="00D86DCF" w:rsidP="00367BC2">
            <w:pPr>
              <w:spacing w:after="0" w:line="240" w:lineRule="auto"/>
              <w:jc w:val="both"/>
              <w:rPr>
                <w:rFonts w:ascii="Arial Narrow" w:eastAsia="Times New Roman" w:hAnsi="Arial Narrow" w:cs="Calibri"/>
                <w:kern w:val="0"/>
                <w14:ligatures w14:val="none"/>
              </w:rPr>
            </w:pPr>
          </w:p>
        </w:tc>
        <w:tc>
          <w:tcPr>
            <w:tcW w:w="160" w:type="dxa"/>
            <w:tcBorders>
              <w:top w:val="single" w:sz="8" w:space="0" w:color="auto"/>
              <w:left w:val="nil"/>
              <w:bottom w:val="nil"/>
              <w:right w:val="nil"/>
            </w:tcBorders>
            <w:shd w:val="clear" w:color="auto" w:fill="auto"/>
            <w:vAlign w:val="bottom"/>
            <w:hideMark/>
          </w:tcPr>
          <w:p w14:paraId="2D060174"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single" w:sz="8" w:space="0" w:color="auto"/>
              <w:left w:val="nil"/>
              <w:bottom w:val="nil"/>
              <w:right w:val="single" w:sz="8" w:space="0" w:color="auto"/>
            </w:tcBorders>
            <w:shd w:val="clear" w:color="auto" w:fill="auto"/>
            <w:vAlign w:val="bottom"/>
            <w:hideMark/>
          </w:tcPr>
          <w:p w14:paraId="5A729D2D" w14:textId="77777777" w:rsidR="00E13405" w:rsidRPr="008E4FC6" w:rsidRDefault="00E13405" w:rsidP="00367BC2">
            <w:pPr>
              <w:spacing w:after="0" w:line="240" w:lineRule="auto"/>
              <w:ind w:left="1480"/>
              <w:jc w:val="both"/>
              <w:rPr>
                <w:rFonts w:ascii="Arial Narrow" w:eastAsia="Times New Roman" w:hAnsi="Arial Narrow" w:cs="Calibri"/>
                <w:kern w:val="0"/>
                <w14:ligatures w14:val="none"/>
              </w:rPr>
            </w:pPr>
            <w:r w:rsidRPr="008E4FC6">
              <w:rPr>
                <w:rFonts w:ascii="Arial Narrow" w:eastAsia="Times New Roman" w:hAnsi="Arial Narrow" w:cs="Arial"/>
                <w:b/>
                <w:bCs/>
                <w:kern w:val="0"/>
                <w14:ligatures w14:val="none"/>
              </w:rPr>
              <w:t>Agentia de Turism</w:t>
            </w:r>
          </w:p>
        </w:tc>
        <w:tc>
          <w:tcPr>
            <w:tcW w:w="4938" w:type="dxa"/>
            <w:tcBorders>
              <w:top w:val="single" w:sz="8" w:space="0" w:color="auto"/>
              <w:left w:val="nil"/>
              <w:bottom w:val="nil"/>
              <w:right w:val="single" w:sz="8" w:space="0" w:color="auto"/>
            </w:tcBorders>
            <w:shd w:val="clear" w:color="auto" w:fill="auto"/>
            <w:vAlign w:val="bottom"/>
            <w:hideMark/>
          </w:tcPr>
          <w:p w14:paraId="7A049F9C" w14:textId="77777777" w:rsidR="00E13405" w:rsidRPr="008E4FC6" w:rsidRDefault="00E13405" w:rsidP="00367BC2">
            <w:pPr>
              <w:spacing w:after="0" w:line="240" w:lineRule="auto"/>
              <w:ind w:left="2120"/>
              <w:jc w:val="both"/>
              <w:rPr>
                <w:rFonts w:ascii="Arial Narrow" w:eastAsia="Times New Roman" w:hAnsi="Arial Narrow" w:cs="Calibri"/>
                <w:kern w:val="0"/>
                <w14:ligatures w14:val="none"/>
              </w:rPr>
            </w:pPr>
            <w:r w:rsidRPr="008E4FC6">
              <w:rPr>
                <w:rFonts w:ascii="Arial Narrow" w:eastAsia="Times New Roman" w:hAnsi="Arial Narrow" w:cs="Arial"/>
                <w:b/>
                <w:bCs/>
                <w:kern w:val="0"/>
                <w14:ligatures w14:val="none"/>
              </w:rPr>
              <w:t>Calatorul</w:t>
            </w:r>
          </w:p>
        </w:tc>
        <w:tc>
          <w:tcPr>
            <w:tcW w:w="739" w:type="dxa"/>
            <w:shd w:val="clear" w:color="auto" w:fill="auto"/>
            <w:vAlign w:val="bottom"/>
            <w:hideMark/>
          </w:tcPr>
          <w:p w14:paraId="1E6C22D4"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322C49DE" w14:textId="77777777" w:rsidTr="000A60BF">
        <w:trPr>
          <w:trHeight w:val="342"/>
        </w:trPr>
        <w:tc>
          <w:tcPr>
            <w:tcW w:w="242" w:type="dxa"/>
            <w:tcBorders>
              <w:top w:val="nil"/>
              <w:left w:val="nil"/>
              <w:bottom w:val="nil"/>
              <w:right w:val="single" w:sz="8" w:space="0" w:color="auto"/>
            </w:tcBorders>
            <w:shd w:val="clear" w:color="auto" w:fill="auto"/>
            <w:vAlign w:val="bottom"/>
            <w:hideMark/>
          </w:tcPr>
          <w:p w14:paraId="2B822D2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single" w:sz="8" w:space="0" w:color="auto"/>
              <w:right w:val="single" w:sz="8" w:space="0" w:color="auto"/>
            </w:tcBorders>
            <w:shd w:val="clear" w:color="auto" w:fill="auto"/>
            <w:vAlign w:val="bottom"/>
            <w:hideMark/>
          </w:tcPr>
          <w:p w14:paraId="3C0AF60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single" w:sz="8" w:space="0" w:color="auto"/>
              <w:right w:val="single" w:sz="8" w:space="0" w:color="auto"/>
            </w:tcBorders>
            <w:shd w:val="clear" w:color="auto" w:fill="auto"/>
            <w:vAlign w:val="bottom"/>
            <w:hideMark/>
          </w:tcPr>
          <w:p w14:paraId="0B8D419D"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739" w:type="dxa"/>
            <w:shd w:val="clear" w:color="auto" w:fill="auto"/>
            <w:vAlign w:val="bottom"/>
            <w:hideMark/>
          </w:tcPr>
          <w:p w14:paraId="451ADA0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6E5D094A" w14:textId="77777777" w:rsidTr="00824268">
        <w:trPr>
          <w:trHeight w:val="238"/>
        </w:trPr>
        <w:tc>
          <w:tcPr>
            <w:tcW w:w="242" w:type="dxa"/>
            <w:tcBorders>
              <w:top w:val="nil"/>
              <w:left w:val="nil"/>
              <w:bottom w:val="nil"/>
              <w:right w:val="single" w:sz="8" w:space="0" w:color="auto"/>
            </w:tcBorders>
            <w:shd w:val="clear" w:color="auto" w:fill="auto"/>
            <w:vAlign w:val="bottom"/>
            <w:hideMark/>
          </w:tcPr>
          <w:p w14:paraId="681A8A0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nil"/>
              <w:right w:val="single" w:sz="8" w:space="0" w:color="auto"/>
            </w:tcBorders>
            <w:shd w:val="clear" w:color="auto" w:fill="auto"/>
            <w:vAlign w:val="bottom"/>
            <w:hideMark/>
          </w:tcPr>
          <w:p w14:paraId="5D2D700D" w14:textId="2B18ACB3" w:rsidR="00E13405" w:rsidRPr="008E4FC6" w:rsidRDefault="00CD16D5" w:rsidP="00367BC2">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Denumire:</w:t>
            </w:r>
          </w:p>
        </w:tc>
        <w:tc>
          <w:tcPr>
            <w:tcW w:w="4938" w:type="dxa"/>
            <w:tcBorders>
              <w:top w:val="nil"/>
              <w:left w:val="nil"/>
              <w:bottom w:val="nil"/>
              <w:right w:val="single" w:sz="8" w:space="0" w:color="auto"/>
            </w:tcBorders>
            <w:shd w:val="clear" w:color="auto" w:fill="auto"/>
            <w:vAlign w:val="bottom"/>
            <w:hideMark/>
          </w:tcPr>
          <w:p w14:paraId="33309032" w14:textId="72A326A4" w:rsidR="00E13405" w:rsidRPr="008E4FC6" w:rsidRDefault="00CD16D5" w:rsidP="000A60BF">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Nume</w:t>
            </w:r>
            <w:proofErr w:type="gramStart"/>
            <w:r w:rsidR="00E13405" w:rsidRPr="008E4FC6">
              <w:rPr>
                <w:rFonts w:ascii="Arial Narrow" w:eastAsia="Times New Roman" w:hAnsi="Arial Narrow" w:cs="Arial"/>
                <w:kern w:val="0"/>
                <w14:ligatures w14:val="none"/>
              </w:rPr>
              <w:t>:</w:t>
            </w:r>
            <w:r w:rsidR="00D86DCF">
              <w:rPr>
                <w:rFonts w:ascii="Arial Narrow" w:eastAsia="Times New Roman" w:hAnsi="Arial Narrow" w:cs="Arial"/>
                <w:kern w:val="0"/>
                <w14:ligatures w14:val="none"/>
              </w:rPr>
              <w:t xml:space="preserve">  </w:t>
            </w:r>
            <w:r w:rsidR="004545F5">
              <w:rPr>
                <w:rFonts w:ascii="Arial Narrow" w:eastAsia="Times New Roman" w:hAnsi="Arial Narrow" w:cs="Arial"/>
                <w:kern w:val="0"/>
                <w14:ligatures w14:val="none"/>
              </w:rPr>
              <w:t xml:space="preserve">     </w:t>
            </w:r>
            <w:r w:rsidR="000A60BF">
              <w:rPr>
                <w:rFonts w:ascii="Arial Narrow" w:eastAsia="Times New Roman" w:hAnsi="Arial Narrow" w:cs="Arial"/>
                <w:b/>
                <w:bCs/>
                <w:color w:val="333333"/>
                <w:kern w:val="0"/>
                <w14:ligatures w14:val="none"/>
              </w:rPr>
              <w:t>…………………….</w:t>
            </w:r>
            <w:proofErr w:type="gramEnd"/>
          </w:p>
        </w:tc>
        <w:tc>
          <w:tcPr>
            <w:tcW w:w="739" w:type="dxa"/>
            <w:shd w:val="clear" w:color="auto" w:fill="auto"/>
            <w:vAlign w:val="bottom"/>
            <w:hideMark/>
          </w:tcPr>
          <w:p w14:paraId="69189019"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3770E7C6" w14:textId="77777777" w:rsidTr="00824268">
        <w:trPr>
          <w:trHeight w:val="250"/>
        </w:trPr>
        <w:tc>
          <w:tcPr>
            <w:tcW w:w="242" w:type="dxa"/>
            <w:tcBorders>
              <w:top w:val="nil"/>
              <w:left w:val="nil"/>
              <w:bottom w:val="nil"/>
              <w:right w:val="single" w:sz="8" w:space="0" w:color="auto"/>
            </w:tcBorders>
            <w:shd w:val="clear" w:color="auto" w:fill="auto"/>
            <w:vAlign w:val="bottom"/>
            <w:hideMark/>
          </w:tcPr>
          <w:p w14:paraId="023A3F8B"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nil"/>
              <w:right w:val="single" w:sz="8" w:space="0" w:color="auto"/>
            </w:tcBorders>
            <w:shd w:val="clear" w:color="auto" w:fill="auto"/>
            <w:vAlign w:val="bottom"/>
            <w:hideMark/>
          </w:tcPr>
          <w:p w14:paraId="0FA45B17" w14:textId="5E0BFC90" w:rsidR="00E13405" w:rsidRPr="008E4FC6" w:rsidRDefault="00CD16D5" w:rsidP="00367BC2">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b/>
                <w:bCs/>
                <w:kern w:val="0"/>
                <w14:ligatures w14:val="none"/>
              </w:rPr>
              <w:t xml:space="preserve">   </w:t>
            </w:r>
            <w:r w:rsidR="006C2DE0" w:rsidRPr="008E4FC6">
              <w:rPr>
                <w:rFonts w:ascii="Arial Narrow" w:eastAsia="Times New Roman" w:hAnsi="Arial Narrow" w:cs="Arial"/>
                <w:b/>
                <w:bCs/>
                <w:kern w:val="0"/>
                <w14:ligatures w14:val="none"/>
              </w:rPr>
              <w:t>LYOD TOUR</w:t>
            </w:r>
            <w:r w:rsidR="00E13405" w:rsidRPr="008E4FC6">
              <w:rPr>
                <w:rFonts w:ascii="Arial Narrow" w:eastAsia="Times New Roman" w:hAnsi="Arial Narrow" w:cs="Arial"/>
                <w:b/>
                <w:bCs/>
                <w:kern w:val="0"/>
                <w14:ligatures w14:val="none"/>
              </w:rPr>
              <w:t xml:space="preserve"> SRL /</w:t>
            </w:r>
          </w:p>
        </w:tc>
        <w:tc>
          <w:tcPr>
            <w:tcW w:w="4938" w:type="dxa"/>
            <w:vMerge w:val="restart"/>
            <w:tcBorders>
              <w:top w:val="nil"/>
              <w:left w:val="nil"/>
              <w:bottom w:val="nil"/>
              <w:right w:val="single" w:sz="8" w:space="0" w:color="auto"/>
            </w:tcBorders>
            <w:shd w:val="clear" w:color="auto" w:fill="auto"/>
            <w:vAlign w:val="bottom"/>
            <w:hideMark/>
          </w:tcPr>
          <w:p w14:paraId="2F473F8D" w14:textId="58E235B1" w:rsidR="00E13405" w:rsidRPr="008E4FC6" w:rsidRDefault="00CD16D5" w:rsidP="000A60BF">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Prenume</w:t>
            </w:r>
            <w:r w:rsidR="00F47C03">
              <w:rPr>
                <w:rFonts w:ascii="Arial Narrow" w:eastAsia="Times New Roman" w:hAnsi="Arial Narrow" w:cs="Arial"/>
                <w:kern w:val="0"/>
                <w14:ligatures w14:val="none"/>
              </w:rPr>
              <w:t xml:space="preserve">    </w:t>
            </w:r>
            <w:r w:rsidR="009D5185">
              <w:rPr>
                <w:rFonts w:ascii="Arial Narrow" w:eastAsia="Times New Roman" w:hAnsi="Arial Narrow" w:cs="Arial"/>
                <w:b/>
                <w:kern w:val="0"/>
                <w14:ligatures w14:val="none"/>
              </w:rPr>
              <w:t xml:space="preserve"> </w:t>
            </w:r>
            <w:r w:rsidR="000A60BF">
              <w:rPr>
                <w:rFonts w:ascii="Arial Narrow" w:eastAsia="Times New Roman" w:hAnsi="Arial Narrow" w:cs="Arial"/>
                <w:b/>
                <w:kern w:val="0"/>
                <w14:ligatures w14:val="none"/>
              </w:rPr>
              <w:t>………………………..</w:t>
            </w:r>
          </w:p>
        </w:tc>
        <w:tc>
          <w:tcPr>
            <w:tcW w:w="739" w:type="dxa"/>
            <w:shd w:val="clear" w:color="auto" w:fill="auto"/>
            <w:vAlign w:val="bottom"/>
            <w:hideMark/>
          </w:tcPr>
          <w:p w14:paraId="5B5DC58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44F2537B" w14:textId="77777777" w:rsidTr="009D78E7">
        <w:trPr>
          <w:trHeight w:val="90"/>
        </w:trPr>
        <w:tc>
          <w:tcPr>
            <w:tcW w:w="242" w:type="dxa"/>
            <w:tcBorders>
              <w:top w:val="nil"/>
              <w:left w:val="nil"/>
              <w:bottom w:val="nil"/>
              <w:right w:val="single" w:sz="8" w:space="0" w:color="auto"/>
            </w:tcBorders>
            <w:shd w:val="clear" w:color="auto" w:fill="auto"/>
            <w:vAlign w:val="bottom"/>
            <w:hideMark/>
          </w:tcPr>
          <w:p w14:paraId="0178753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nil"/>
              <w:right w:val="single" w:sz="8" w:space="0" w:color="auto"/>
            </w:tcBorders>
            <w:shd w:val="clear" w:color="auto" w:fill="auto"/>
            <w:vAlign w:val="bottom"/>
            <w:hideMark/>
          </w:tcPr>
          <w:p w14:paraId="05349F9D" w14:textId="153B43EE" w:rsidR="00E13405" w:rsidRPr="008E4FC6" w:rsidRDefault="00CD16D5" w:rsidP="00367BC2">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b/>
                <w:bCs/>
                <w:kern w:val="0"/>
                <w14:ligatures w14:val="none"/>
              </w:rPr>
              <w:t xml:space="preserve">   </w:t>
            </w:r>
            <w:r w:rsidR="00E13405" w:rsidRPr="008E4FC6">
              <w:rPr>
                <w:rFonts w:ascii="Arial Narrow" w:eastAsia="Times New Roman" w:hAnsi="Arial Narrow" w:cs="Arial"/>
                <w:b/>
                <w:bCs/>
                <w:kern w:val="0"/>
                <w14:ligatures w14:val="none"/>
              </w:rPr>
              <w:t xml:space="preserve">Agentia </w:t>
            </w:r>
            <w:r w:rsidR="006C2DE0" w:rsidRPr="008E4FC6">
              <w:rPr>
                <w:rFonts w:ascii="Arial Narrow" w:eastAsia="Times New Roman" w:hAnsi="Arial Narrow" w:cs="Arial"/>
                <w:b/>
                <w:bCs/>
                <w:kern w:val="0"/>
                <w14:ligatures w14:val="none"/>
              </w:rPr>
              <w:t xml:space="preserve">LYOD TOUR </w:t>
            </w:r>
          </w:p>
        </w:tc>
        <w:tc>
          <w:tcPr>
            <w:tcW w:w="0" w:type="auto"/>
            <w:vMerge/>
            <w:tcBorders>
              <w:top w:val="nil"/>
              <w:left w:val="nil"/>
              <w:bottom w:val="nil"/>
              <w:right w:val="single" w:sz="8" w:space="0" w:color="auto"/>
            </w:tcBorders>
            <w:shd w:val="clear" w:color="auto" w:fill="auto"/>
            <w:vAlign w:val="center"/>
            <w:hideMark/>
          </w:tcPr>
          <w:p w14:paraId="4EDBF019"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739" w:type="dxa"/>
            <w:shd w:val="clear" w:color="auto" w:fill="auto"/>
            <w:vAlign w:val="bottom"/>
            <w:hideMark/>
          </w:tcPr>
          <w:p w14:paraId="6696DEE8"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41A15D86" w14:textId="77777777" w:rsidTr="00824268">
        <w:trPr>
          <w:trHeight w:val="25"/>
        </w:trPr>
        <w:tc>
          <w:tcPr>
            <w:tcW w:w="242" w:type="dxa"/>
            <w:tcBorders>
              <w:top w:val="nil"/>
              <w:left w:val="nil"/>
              <w:bottom w:val="nil"/>
              <w:right w:val="single" w:sz="8" w:space="0" w:color="auto"/>
            </w:tcBorders>
            <w:shd w:val="clear" w:color="auto" w:fill="auto"/>
            <w:vAlign w:val="bottom"/>
            <w:hideMark/>
          </w:tcPr>
          <w:p w14:paraId="1F79706D"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single" w:sz="8" w:space="0" w:color="auto"/>
              <w:right w:val="single" w:sz="8" w:space="0" w:color="auto"/>
            </w:tcBorders>
            <w:shd w:val="clear" w:color="auto" w:fill="auto"/>
            <w:vAlign w:val="bottom"/>
            <w:hideMark/>
          </w:tcPr>
          <w:p w14:paraId="10DAB7CE"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single" w:sz="8" w:space="0" w:color="auto"/>
              <w:right w:val="single" w:sz="8" w:space="0" w:color="auto"/>
            </w:tcBorders>
            <w:shd w:val="clear" w:color="auto" w:fill="auto"/>
            <w:vAlign w:val="bottom"/>
            <w:hideMark/>
          </w:tcPr>
          <w:p w14:paraId="31CA01C6"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739" w:type="dxa"/>
            <w:vMerge w:val="restart"/>
            <w:shd w:val="clear" w:color="auto" w:fill="auto"/>
            <w:vAlign w:val="bottom"/>
            <w:hideMark/>
          </w:tcPr>
          <w:p w14:paraId="2DB2DBA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1A30EED0" w14:textId="77777777" w:rsidTr="00824268">
        <w:trPr>
          <w:trHeight w:val="177"/>
        </w:trPr>
        <w:tc>
          <w:tcPr>
            <w:tcW w:w="242" w:type="dxa"/>
            <w:tcBorders>
              <w:top w:val="nil"/>
              <w:left w:val="nil"/>
              <w:bottom w:val="nil"/>
              <w:right w:val="single" w:sz="8" w:space="0" w:color="auto"/>
            </w:tcBorders>
            <w:shd w:val="clear" w:color="auto" w:fill="auto"/>
            <w:vAlign w:val="bottom"/>
            <w:hideMark/>
          </w:tcPr>
          <w:p w14:paraId="668DBEE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tcBorders>
              <w:top w:val="nil"/>
              <w:left w:val="nil"/>
              <w:bottom w:val="nil"/>
              <w:right w:val="single" w:sz="8" w:space="0" w:color="auto"/>
            </w:tcBorders>
            <w:shd w:val="clear" w:color="auto" w:fill="auto"/>
            <w:vAlign w:val="bottom"/>
            <w:hideMark/>
          </w:tcPr>
          <w:p w14:paraId="66E2CE2F" w14:textId="58648B96" w:rsidR="00E13405" w:rsidRPr="008E4FC6" w:rsidRDefault="00CD16D5" w:rsidP="009D78E7">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 xml:space="preserve">Nume si prenume </w:t>
            </w:r>
            <w:r w:rsidR="009D78E7" w:rsidRPr="00D86DCF">
              <w:rPr>
                <w:rFonts w:ascii="Arial Narrow" w:eastAsia="Times New Roman" w:hAnsi="Arial Narrow" w:cs="Arial"/>
                <w:b/>
                <w:bCs/>
                <w:kern w:val="0"/>
                <w14:ligatures w14:val="none"/>
              </w:rPr>
              <w:t>BUCUR LORENA</w:t>
            </w:r>
          </w:p>
        </w:tc>
        <w:tc>
          <w:tcPr>
            <w:tcW w:w="4938" w:type="dxa"/>
            <w:tcBorders>
              <w:top w:val="nil"/>
              <w:left w:val="nil"/>
              <w:bottom w:val="nil"/>
              <w:right w:val="single" w:sz="8" w:space="0" w:color="auto"/>
            </w:tcBorders>
            <w:shd w:val="clear" w:color="auto" w:fill="auto"/>
            <w:vAlign w:val="bottom"/>
            <w:hideMark/>
          </w:tcPr>
          <w:p w14:paraId="260CC87A"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kern w:val="0"/>
                <w14:ligatures w14:val="none"/>
              </w:rPr>
              <w:t>Am primit si un exemplar al programului Turistic</w:t>
            </w:r>
          </w:p>
        </w:tc>
        <w:tc>
          <w:tcPr>
            <w:tcW w:w="0" w:type="auto"/>
            <w:vMerge/>
            <w:shd w:val="clear" w:color="auto" w:fill="auto"/>
            <w:vAlign w:val="center"/>
            <w:hideMark/>
          </w:tcPr>
          <w:p w14:paraId="5373BD45"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r>
      <w:tr w:rsidR="00E13405" w:rsidRPr="008E4FC6" w14:paraId="67BEFBAE" w14:textId="77777777" w:rsidTr="00824268">
        <w:trPr>
          <w:trHeight w:val="224"/>
        </w:trPr>
        <w:tc>
          <w:tcPr>
            <w:tcW w:w="242" w:type="dxa"/>
            <w:tcBorders>
              <w:top w:val="nil"/>
              <w:left w:val="nil"/>
              <w:bottom w:val="nil"/>
              <w:right w:val="single" w:sz="8" w:space="0" w:color="auto"/>
            </w:tcBorders>
            <w:shd w:val="clear" w:color="auto" w:fill="auto"/>
            <w:vAlign w:val="bottom"/>
            <w:hideMark/>
          </w:tcPr>
          <w:p w14:paraId="624666D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881" w:type="dxa"/>
            <w:gridSpan w:val="2"/>
            <w:vMerge w:val="restart"/>
            <w:tcBorders>
              <w:top w:val="nil"/>
              <w:left w:val="nil"/>
              <w:bottom w:val="nil"/>
              <w:right w:val="single" w:sz="8" w:space="0" w:color="auto"/>
            </w:tcBorders>
            <w:shd w:val="clear" w:color="auto" w:fill="auto"/>
            <w:vAlign w:val="bottom"/>
            <w:hideMark/>
          </w:tcPr>
          <w:p w14:paraId="41E55386" w14:textId="1DE66654" w:rsidR="00E13405" w:rsidRPr="008E4FC6" w:rsidRDefault="00CD16D5" w:rsidP="009D78E7">
            <w:pPr>
              <w:spacing w:after="0" w:line="240" w:lineRule="auto"/>
              <w:jc w:val="both"/>
              <w:rPr>
                <w:rFonts w:ascii="Arial Narrow" w:eastAsia="Times New Roman" w:hAnsi="Arial Narrow" w:cs="Calibri"/>
                <w:kern w:val="0"/>
                <w14:ligatures w14:val="none"/>
              </w:rPr>
            </w:pPr>
            <w:r>
              <w:rPr>
                <w:rFonts w:ascii="Arial Narrow" w:eastAsia="Times New Roman" w:hAnsi="Arial Narrow" w:cs="Arial"/>
                <w:kern w:val="0"/>
                <w14:ligatures w14:val="none"/>
              </w:rPr>
              <w:t xml:space="preserve">    </w:t>
            </w:r>
            <w:r w:rsidR="00E13405" w:rsidRPr="008E4FC6">
              <w:rPr>
                <w:rFonts w:ascii="Arial Narrow" w:eastAsia="Times New Roman" w:hAnsi="Arial Narrow" w:cs="Arial"/>
                <w:kern w:val="0"/>
                <w14:ligatures w14:val="none"/>
              </w:rPr>
              <w:t>Functie</w:t>
            </w:r>
            <w:r w:rsidR="009D78E7">
              <w:rPr>
                <w:rFonts w:ascii="Arial Narrow" w:eastAsia="Times New Roman" w:hAnsi="Arial Narrow" w:cs="Arial"/>
                <w:kern w:val="0"/>
                <w14:ligatures w14:val="none"/>
              </w:rPr>
              <w:t xml:space="preserve"> </w:t>
            </w:r>
            <w:r w:rsidR="009D78E7" w:rsidRPr="00D86DCF">
              <w:rPr>
                <w:rFonts w:ascii="Arial Narrow" w:eastAsia="Times New Roman" w:hAnsi="Arial Narrow" w:cs="Arial"/>
                <w:b/>
                <w:bCs/>
                <w:kern w:val="0"/>
                <w14:ligatures w14:val="none"/>
              </w:rPr>
              <w:t>DIRECTOR AGENTIE</w:t>
            </w:r>
          </w:p>
        </w:tc>
        <w:tc>
          <w:tcPr>
            <w:tcW w:w="4938" w:type="dxa"/>
            <w:tcBorders>
              <w:top w:val="nil"/>
              <w:left w:val="nil"/>
              <w:bottom w:val="nil"/>
              <w:right w:val="single" w:sz="8" w:space="0" w:color="auto"/>
            </w:tcBorders>
            <w:shd w:val="clear" w:color="auto" w:fill="auto"/>
            <w:vAlign w:val="bottom"/>
            <w:hideMark/>
          </w:tcPr>
          <w:p w14:paraId="15C225B5" w14:textId="589AE6AB" w:rsidR="00E13405" w:rsidRPr="008E4FC6" w:rsidRDefault="006C2DE0"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b/>
                <w:bCs/>
                <w:kern w:val="0"/>
                <w14:ligatures w14:val="none"/>
              </w:rPr>
              <w:t>LYOD TOUR</w:t>
            </w:r>
          </w:p>
        </w:tc>
        <w:tc>
          <w:tcPr>
            <w:tcW w:w="739" w:type="dxa"/>
            <w:shd w:val="clear" w:color="auto" w:fill="auto"/>
            <w:vAlign w:val="bottom"/>
            <w:hideMark/>
          </w:tcPr>
          <w:p w14:paraId="542D450E"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6C3FA372" w14:textId="77777777" w:rsidTr="00824268">
        <w:trPr>
          <w:trHeight w:val="49"/>
        </w:trPr>
        <w:tc>
          <w:tcPr>
            <w:tcW w:w="242" w:type="dxa"/>
            <w:tcBorders>
              <w:top w:val="nil"/>
              <w:left w:val="nil"/>
              <w:bottom w:val="nil"/>
              <w:right w:val="single" w:sz="8" w:space="0" w:color="auto"/>
            </w:tcBorders>
            <w:shd w:val="clear" w:color="auto" w:fill="auto"/>
            <w:vAlign w:val="bottom"/>
            <w:hideMark/>
          </w:tcPr>
          <w:p w14:paraId="24CA3AF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0" w:type="auto"/>
            <w:gridSpan w:val="2"/>
            <w:vMerge/>
            <w:tcBorders>
              <w:top w:val="nil"/>
              <w:left w:val="nil"/>
              <w:bottom w:val="nil"/>
              <w:right w:val="single" w:sz="8" w:space="0" w:color="auto"/>
            </w:tcBorders>
            <w:shd w:val="clear" w:color="auto" w:fill="auto"/>
            <w:vAlign w:val="center"/>
            <w:hideMark/>
          </w:tcPr>
          <w:p w14:paraId="7D461AFB"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4938" w:type="dxa"/>
            <w:vMerge w:val="restart"/>
            <w:tcBorders>
              <w:top w:val="nil"/>
              <w:left w:val="nil"/>
              <w:bottom w:val="nil"/>
              <w:right w:val="single" w:sz="8" w:space="0" w:color="auto"/>
            </w:tcBorders>
            <w:shd w:val="clear" w:color="auto" w:fill="auto"/>
            <w:vAlign w:val="bottom"/>
            <w:hideMark/>
          </w:tcPr>
          <w:p w14:paraId="058600EE" w14:textId="77777777" w:rsidR="00E13405" w:rsidRPr="008E4FC6" w:rsidRDefault="00E13405" w:rsidP="00367BC2">
            <w:pPr>
              <w:spacing w:after="0" w:line="240" w:lineRule="auto"/>
              <w:ind w:left="840"/>
              <w:jc w:val="both"/>
              <w:rPr>
                <w:rFonts w:ascii="Arial Narrow" w:eastAsia="Times New Roman" w:hAnsi="Arial Narrow" w:cs="Calibri"/>
                <w:kern w:val="0"/>
                <w14:ligatures w14:val="none"/>
              </w:rPr>
            </w:pPr>
            <w:r w:rsidRPr="008E4FC6">
              <w:rPr>
                <w:rFonts w:ascii="Arial Narrow" w:eastAsia="Times New Roman" w:hAnsi="Arial Narrow" w:cs="Arial"/>
                <w:kern w:val="0"/>
                <w14:ligatures w14:val="none"/>
              </w:rPr>
              <w:t>DA</w:t>
            </w:r>
          </w:p>
        </w:tc>
        <w:tc>
          <w:tcPr>
            <w:tcW w:w="739" w:type="dxa"/>
            <w:shd w:val="clear" w:color="auto" w:fill="auto"/>
            <w:vAlign w:val="bottom"/>
            <w:hideMark/>
          </w:tcPr>
          <w:p w14:paraId="00DE53C0"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186441CA" w14:textId="77777777" w:rsidTr="00824268">
        <w:trPr>
          <w:trHeight w:val="178"/>
        </w:trPr>
        <w:tc>
          <w:tcPr>
            <w:tcW w:w="242" w:type="dxa"/>
            <w:tcBorders>
              <w:top w:val="nil"/>
              <w:left w:val="nil"/>
              <w:bottom w:val="nil"/>
              <w:right w:val="single" w:sz="8" w:space="0" w:color="auto"/>
            </w:tcBorders>
            <w:shd w:val="clear" w:color="auto" w:fill="auto"/>
            <w:vAlign w:val="bottom"/>
            <w:hideMark/>
          </w:tcPr>
          <w:p w14:paraId="606E3D2E"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002E0154"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7FF5B16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0" w:type="auto"/>
            <w:vMerge/>
            <w:tcBorders>
              <w:top w:val="nil"/>
              <w:left w:val="nil"/>
              <w:bottom w:val="nil"/>
              <w:right w:val="single" w:sz="8" w:space="0" w:color="auto"/>
            </w:tcBorders>
            <w:shd w:val="clear" w:color="auto" w:fill="auto"/>
            <w:vAlign w:val="center"/>
            <w:hideMark/>
          </w:tcPr>
          <w:p w14:paraId="0FA3BDF9"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p>
        </w:tc>
        <w:tc>
          <w:tcPr>
            <w:tcW w:w="739" w:type="dxa"/>
            <w:shd w:val="clear" w:color="auto" w:fill="auto"/>
            <w:vAlign w:val="bottom"/>
            <w:hideMark/>
          </w:tcPr>
          <w:p w14:paraId="17BBBD9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0CCB12F2" w14:textId="77777777" w:rsidTr="00824268">
        <w:trPr>
          <w:trHeight w:val="322"/>
        </w:trPr>
        <w:tc>
          <w:tcPr>
            <w:tcW w:w="242" w:type="dxa"/>
            <w:tcBorders>
              <w:top w:val="nil"/>
              <w:left w:val="nil"/>
              <w:bottom w:val="nil"/>
              <w:right w:val="single" w:sz="8" w:space="0" w:color="auto"/>
            </w:tcBorders>
            <w:shd w:val="clear" w:color="auto" w:fill="auto"/>
            <w:vAlign w:val="bottom"/>
            <w:hideMark/>
          </w:tcPr>
          <w:p w14:paraId="593C9B4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051CE149"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3FFB6ABC" w14:textId="77777777" w:rsidR="00E13405" w:rsidRPr="008E4FC6" w:rsidRDefault="00E13405" w:rsidP="00367BC2">
            <w:pPr>
              <w:spacing w:after="0" w:line="240" w:lineRule="auto"/>
              <w:ind w:left="60"/>
              <w:jc w:val="both"/>
              <w:rPr>
                <w:rFonts w:ascii="Arial Narrow" w:eastAsia="Times New Roman" w:hAnsi="Arial Narrow" w:cs="Calibri"/>
                <w:kern w:val="0"/>
                <w14:ligatures w14:val="none"/>
              </w:rPr>
            </w:pPr>
            <w:r w:rsidRPr="008E4FC6">
              <w:rPr>
                <w:rFonts w:ascii="Arial Narrow" w:eastAsia="Times New Roman" w:hAnsi="Arial Narrow" w:cs="Arial"/>
                <w:kern w:val="0"/>
                <w14:ligatures w14:val="none"/>
              </w:rPr>
              <w:t>Semnatura si stampila,</w:t>
            </w:r>
          </w:p>
        </w:tc>
        <w:tc>
          <w:tcPr>
            <w:tcW w:w="4938" w:type="dxa"/>
            <w:tcBorders>
              <w:top w:val="nil"/>
              <w:left w:val="nil"/>
              <w:bottom w:val="nil"/>
              <w:right w:val="single" w:sz="8" w:space="0" w:color="auto"/>
            </w:tcBorders>
            <w:shd w:val="clear" w:color="auto" w:fill="auto"/>
            <w:vAlign w:val="bottom"/>
            <w:hideMark/>
          </w:tcPr>
          <w:p w14:paraId="2B3A977F" w14:textId="77777777" w:rsidR="00E13405" w:rsidRPr="008E4FC6" w:rsidRDefault="00E13405" w:rsidP="00367BC2">
            <w:pPr>
              <w:spacing w:after="0" w:line="240" w:lineRule="auto"/>
              <w:ind w:left="840"/>
              <w:jc w:val="both"/>
              <w:rPr>
                <w:rFonts w:ascii="Arial Narrow" w:eastAsia="Times New Roman" w:hAnsi="Arial Narrow" w:cs="Calibri"/>
                <w:kern w:val="0"/>
                <w14:ligatures w14:val="none"/>
              </w:rPr>
            </w:pPr>
            <w:r w:rsidRPr="008E4FC6">
              <w:rPr>
                <w:rFonts w:ascii="Arial Narrow" w:eastAsia="Times New Roman" w:hAnsi="Arial Narrow" w:cs="Arial"/>
                <w:kern w:val="0"/>
                <w14:ligatures w14:val="none"/>
              </w:rPr>
              <w:t>NU</w:t>
            </w:r>
          </w:p>
        </w:tc>
        <w:tc>
          <w:tcPr>
            <w:tcW w:w="739" w:type="dxa"/>
            <w:shd w:val="clear" w:color="auto" w:fill="auto"/>
            <w:vAlign w:val="bottom"/>
            <w:hideMark/>
          </w:tcPr>
          <w:p w14:paraId="01D2BDE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35187C47" w14:textId="77777777" w:rsidTr="00824268">
        <w:trPr>
          <w:trHeight w:val="102"/>
        </w:trPr>
        <w:tc>
          <w:tcPr>
            <w:tcW w:w="242" w:type="dxa"/>
            <w:tcBorders>
              <w:top w:val="nil"/>
              <w:left w:val="nil"/>
              <w:bottom w:val="nil"/>
              <w:right w:val="single" w:sz="8" w:space="0" w:color="auto"/>
            </w:tcBorders>
            <w:shd w:val="clear" w:color="auto" w:fill="auto"/>
            <w:vAlign w:val="bottom"/>
            <w:hideMark/>
          </w:tcPr>
          <w:p w14:paraId="65A275DA"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tcBorders>
              <w:top w:val="nil"/>
              <w:left w:val="nil"/>
              <w:bottom w:val="single" w:sz="8" w:space="0" w:color="auto"/>
              <w:right w:val="nil"/>
            </w:tcBorders>
            <w:shd w:val="clear" w:color="auto" w:fill="auto"/>
            <w:vAlign w:val="bottom"/>
            <w:hideMark/>
          </w:tcPr>
          <w:p w14:paraId="249015E9"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single" w:sz="8" w:space="0" w:color="auto"/>
              <w:right w:val="single" w:sz="8" w:space="0" w:color="auto"/>
            </w:tcBorders>
            <w:shd w:val="clear" w:color="auto" w:fill="auto"/>
            <w:vAlign w:val="bottom"/>
            <w:hideMark/>
          </w:tcPr>
          <w:p w14:paraId="46A56183"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single" w:sz="8" w:space="0" w:color="auto"/>
              <w:right w:val="single" w:sz="8" w:space="0" w:color="auto"/>
            </w:tcBorders>
            <w:shd w:val="clear" w:color="auto" w:fill="auto"/>
            <w:vAlign w:val="bottom"/>
            <w:hideMark/>
          </w:tcPr>
          <w:p w14:paraId="519ABE9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739" w:type="dxa"/>
            <w:shd w:val="clear" w:color="auto" w:fill="auto"/>
            <w:vAlign w:val="bottom"/>
            <w:hideMark/>
          </w:tcPr>
          <w:p w14:paraId="388DDB0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09F54408" w14:textId="77777777" w:rsidTr="00824268">
        <w:trPr>
          <w:trHeight w:val="219"/>
        </w:trPr>
        <w:tc>
          <w:tcPr>
            <w:tcW w:w="242" w:type="dxa"/>
            <w:tcBorders>
              <w:top w:val="nil"/>
              <w:left w:val="nil"/>
              <w:bottom w:val="nil"/>
              <w:right w:val="single" w:sz="8" w:space="0" w:color="auto"/>
            </w:tcBorders>
            <w:shd w:val="clear" w:color="auto" w:fill="auto"/>
            <w:vAlign w:val="bottom"/>
            <w:hideMark/>
          </w:tcPr>
          <w:p w14:paraId="0764766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341E1EC3"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028EE92C"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nil"/>
              <w:right w:val="single" w:sz="8" w:space="0" w:color="auto"/>
            </w:tcBorders>
            <w:shd w:val="clear" w:color="auto" w:fill="auto"/>
            <w:vAlign w:val="bottom"/>
            <w:hideMark/>
          </w:tcPr>
          <w:p w14:paraId="3F93F7A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color w:val="222222"/>
                <w:kern w:val="0"/>
                <w14:ligatures w14:val="none"/>
              </w:rPr>
              <w:t>Asigurare Storno (protecție pentru anularea călătoriei</w:t>
            </w:r>
          </w:p>
        </w:tc>
        <w:tc>
          <w:tcPr>
            <w:tcW w:w="739" w:type="dxa"/>
            <w:shd w:val="clear" w:color="auto" w:fill="auto"/>
            <w:vAlign w:val="bottom"/>
            <w:hideMark/>
          </w:tcPr>
          <w:p w14:paraId="2A90A42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5CB72AA5" w14:textId="77777777" w:rsidTr="00824268">
        <w:trPr>
          <w:trHeight w:val="230"/>
        </w:trPr>
        <w:tc>
          <w:tcPr>
            <w:tcW w:w="242" w:type="dxa"/>
            <w:tcBorders>
              <w:top w:val="nil"/>
              <w:left w:val="nil"/>
              <w:bottom w:val="nil"/>
              <w:right w:val="single" w:sz="8" w:space="0" w:color="auto"/>
            </w:tcBorders>
            <w:shd w:val="clear" w:color="auto" w:fill="auto"/>
            <w:vAlign w:val="bottom"/>
            <w:hideMark/>
          </w:tcPr>
          <w:p w14:paraId="213FA9AB"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225CD8E5"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5EF97F83"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nil"/>
              <w:right w:val="single" w:sz="8" w:space="0" w:color="auto"/>
            </w:tcBorders>
            <w:shd w:val="clear" w:color="auto" w:fill="auto"/>
            <w:vAlign w:val="bottom"/>
            <w:hideMark/>
          </w:tcPr>
          <w:p w14:paraId="249DB8E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color w:val="222222"/>
                <w:kern w:val="0"/>
                <w14:ligatures w14:val="none"/>
              </w:rPr>
              <w:t>/protecție medicală):</w:t>
            </w:r>
          </w:p>
        </w:tc>
        <w:tc>
          <w:tcPr>
            <w:tcW w:w="739" w:type="dxa"/>
            <w:shd w:val="clear" w:color="auto" w:fill="auto"/>
            <w:vAlign w:val="bottom"/>
            <w:hideMark/>
          </w:tcPr>
          <w:p w14:paraId="51CA65FB"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7134D60D" w14:textId="77777777" w:rsidTr="00824268">
        <w:trPr>
          <w:trHeight w:val="230"/>
        </w:trPr>
        <w:tc>
          <w:tcPr>
            <w:tcW w:w="242" w:type="dxa"/>
            <w:tcBorders>
              <w:top w:val="nil"/>
              <w:left w:val="nil"/>
              <w:bottom w:val="nil"/>
              <w:right w:val="single" w:sz="8" w:space="0" w:color="auto"/>
            </w:tcBorders>
            <w:shd w:val="clear" w:color="auto" w:fill="auto"/>
            <w:vAlign w:val="bottom"/>
            <w:hideMark/>
          </w:tcPr>
          <w:p w14:paraId="79EBDB5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6849E1C1"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7566AAD0"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nil"/>
              <w:right w:val="single" w:sz="8" w:space="0" w:color="auto"/>
            </w:tcBorders>
            <w:shd w:val="clear" w:color="auto" w:fill="auto"/>
            <w:vAlign w:val="bottom"/>
            <w:hideMark/>
          </w:tcPr>
          <w:p w14:paraId="7EB3D78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color w:val="222222"/>
                <w:kern w:val="0"/>
                <w14:ligatures w14:val="none"/>
              </w:rPr>
              <w:t>Doresc asigurare: □ DA □ NU</w:t>
            </w:r>
          </w:p>
        </w:tc>
        <w:tc>
          <w:tcPr>
            <w:tcW w:w="739" w:type="dxa"/>
            <w:shd w:val="clear" w:color="auto" w:fill="auto"/>
            <w:vAlign w:val="bottom"/>
            <w:hideMark/>
          </w:tcPr>
          <w:p w14:paraId="545F906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2DA3DB7A" w14:textId="77777777" w:rsidTr="00824268">
        <w:trPr>
          <w:trHeight w:val="456"/>
        </w:trPr>
        <w:tc>
          <w:tcPr>
            <w:tcW w:w="242" w:type="dxa"/>
            <w:tcBorders>
              <w:top w:val="nil"/>
              <w:left w:val="nil"/>
              <w:bottom w:val="nil"/>
              <w:right w:val="single" w:sz="8" w:space="0" w:color="auto"/>
            </w:tcBorders>
            <w:shd w:val="clear" w:color="auto" w:fill="auto"/>
            <w:vAlign w:val="bottom"/>
            <w:hideMark/>
          </w:tcPr>
          <w:p w14:paraId="1304A7DD"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34A8759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3DB322ED"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nil"/>
              <w:right w:val="single" w:sz="8" w:space="0" w:color="auto"/>
            </w:tcBorders>
            <w:shd w:val="clear" w:color="auto" w:fill="auto"/>
            <w:vAlign w:val="bottom"/>
            <w:hideMark/>
          </w:tcPr>
          <w:p w14:paraId="1C4FC37A"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color w:val="222222"/>
                <w:kern w:val="0"/>
                <w14:ligatures w14:val="none"/>
              </w:rPr>
              <w:t>Asigurare medicala de calatorie:</w:t>
            </w:r>
          </w:p>
        </w:tc>
        <w:tc>
          <w:tcPr>
            <w:tcW w:w="739" w:type="dxa"/>
            <w:shd w:val="clear" w:color="auto" w:fill="auto"/>
            <w:vAlign w:val="bottom"/>
            <w:hideMark/>
          </w:tcPr>
          <w:p w14:paraId="3B0AEFF2"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68232BA9" w14:textId="77777777" w:rsidTr="00824268">
        <w:trPr>
          <w:trHeight w:val="230"/>
        </w:trPr>
        <w:tc>
          <w:tcPr>
            <w:tcW w:w="242" w:type="dxa"/>
            <w:tcBorders>
              <w:top w:val="nil"/>
              <w:left w:val="nil"/>
              <w:bottom w:val="nil"/>
              <w:right w:val="single" w:sz="8" w:space="0" w:color="auto"/>
            </w:tcBorders>
            <w:shd w:val="clear" w:color="auto" w:fill="auto"/>
            <w:vAlign w:val="bottom"/>
            <w:hideMark/>
          </w:tcPr>
          <w:p w14:paraId="02279285"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shd w:val="clear" w:color="auto" w:fill="auto"/>
            <w:vAlign w:val="bottom"/>
            <w:hideMark/>
          </w:tcPr>
          <w:p w14:paraId="432C9876"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nil"/>
              <w:right w:val="single" w:sz="8" w:space="0" w:color="auto"/>
            </w:tcBorders>
            <w:shd w:val="clear" w:color="auto" w:fill="auto"/>
            <w:vAlign w:val="bottom"/>
            <w:hideMark/>
          </w:tcPr>
          <w:p w14:paraId="20E1BDCA"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nil"/>
              <w:right w:val="single" w:sz="8" w:space="0" w:color="auto"/>
            </w:tcBorders>
            <w:shd w:val="clear" w:color="auto" w:fill="auto"/>
            <w:vAlign w:val="bottom"/>
            <w:hideMark/>
          </w:tcPr>
          <w:p w14:paraId="0F3AAD7A"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Arial"/>
                <w:color w:val="222222"/>
                <w:kern w:val="0"/>
                <w14:ligatures w14:val="none"/>
              </w:rPr>
              <w:t>Doresc asigurare: □ DA □ NU</w:t>
            </w:r>
          </w:p>
        </w:tc>
        <w:tc>
          <w:tcPr>
            <w:tcW w:w="739" w:type="dxa"/>
            <w:shd w:val="clear" w:color="auto" w:fill="auto"/>
            <w:vAlign w:val="bottom"/>
            <w:hideMark/>
          </w:tcPr>
          <w:p w14:paraId="591DD28C"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r w:rsidR="00E13405" w:rsidRPr="008E4FC6" w14:paraId="127DBC57" w14:textId="77777777" w:rsidTr="00824268">
        <w:trPr>
          <w:trHeight w:val="596"/>
        </w:trPr>
        <w:tc>
          <w:tcPr>
            <w:tcW w:w="242" w:type="dxa"/>
            <w:tcBorders>
              <w:top w:val="nil"/>
              <w:left w:val="nil"/>
              <w:bottom w:val="nil"/>
              <w:right w:val="single" w:sz="8" w:space="0" w:color="auto"/>
            </w:tcBorders>
            <w:shd w:val="clear" w:color="auto" w:fill="auto"/>
            <w:vAlign w:val="bottom"/>
            <w:hideMark/>
          </w:tcPr>
          <w:p w14:paraId="284ED454"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160" w:type="dxa"/>
            <w:tcBorders>
              <w:top w:val="nil"/>
              <w:left w:val="nil"/>
              <w:bottom w:val="single" w:sz="8" w:space="0" w:color="auto"/>
              <w:right w:val="nil"/>
            </w:tcBorders>
            <w:shd w:val="clear" w:color="auto" w:fill="auto"/>
            <w:vAlign w:val="bottom"/>
            <w:hideMark/>
          </w:tcPr>
          <w:p w14:paraId="73345D80"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721" w:type="dxa"/>
            <w:tcBorders>
              <w:top w:val="nil"/>
              <w:left w:val="nil"/>
              <w:bottom w:val="single" w:sz="8" w:space="0" w:color="auto"/>
              <w:right w:val="single" w:sz="8" w:space="0" w:color="auto"/>
            </w:tcBorders>
            <w:shd w:val="clear" w:color="auto" w:fill="auto"/>
            <w:vAlign w:val="bottom"/>
            <w:hideMark/>
          </w:tcPr>
          <w:p w14:paraId="3AF3E02D"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4938" w:type="dxa"/>
            <w:tcBorders>
              <w:top w:val="nil"/>
              <w:left w:val="nil"/>
              <w:bottom w:val="single" w:sz="8" w:space="0" w:color="auto"/>
              <w:right w:val="single" w:sz="8" w:space="0" w:color="auto"/>
            </w:tcBorders>
            <w:shd w:val="clear" w:color="auto" w:fill="auto"/>
            <w:vAlign w:val="bottom"/>
            <w:hideMark/>
          </w:tcPr>
          <w:p w14:paraId="38EBEEBF"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c>
          <w:tcPr>
            <w:tcW w:w="739" w:type="dxa"/>
            <w:shd w:val="clear" w:color="auto" w:fill="auto"/>
            <w:vAlign w:val="bottom"/>
            <w:hideMark/>
          </w:tcPr>
          <w:p w14:paraId="4E32EB67" w14:textId="77777777" w:rsidR="00E13405" w:rsidRPr="008E4FC6" w:rsidRDefault="00E13405" w:rsidP="00367BC2">
            <w:pPr>
              <w:spacing w:after="0" w:line="240" w:lineRule="auto"/>
              <w:jc w:val="both"/>
              <w:rPr>
                <w:rFonts w:ascii="Arial Narrow" w:eastAsia="Times New Roman" w:hAnsi="Arial Narrow" w:cs="Calibri"/>
                <w:kern w:val="0"/>
                <w14:ligatures w14:val="none"/>
              </w:rPr>
            </w:pPr>
            <w:r w:rsidRPr="008E4FC6">
              <w:rPr>
                <w:rFonts w:ascii="Arial Narrow" w:eastAsia="Times New Roman" w:hAnsi="Arial Narrow" w:cs="Times New Roman"/>
                <w:kern w:val="0"/>
                <w14:ligatures w14:val="none"/>
              </w:rPr>
              <w:t> </w:t>
            </w:r>
          </w:p>
        </w:tc>
      </w:tr>
    </w:tbl>
    <w:p w14:paraId="7CAF1AFC"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Calibri"/>
          <w:noProof/>
          <w:color w:val="333333"/>
          <w:kern w:val="0"/>
          <w:lang w:val="ro-RO" w:eastAsia="ro-RO"/>
          <w14:ligatures w14:val="none"/>
        </w:rPr>
        <mc:AlternateContent>
          <mc:Choice Requires="wps">
            <w:drawing>
              <wp:inline distT="0" distB="0" distL="0" distR="0" wp14:anchorId="33550C38" wp14:editId="60C2856D">
                <wp:extent cx="152400" cy="104775"/>
                <wp:effectExtent l="0" t="0" r="0" b="0"/>
                <wp:docPr id="27089447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E35CC8" id="AutoShape 8" o:spid="_x0000_s1026" style="width:12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" filled="f" stroked="f">
                <o:lock v:ext="edit" aspectratio="t"/>
                <w10:anchorlock/>
              </v:rect>
            </w:pict>
          </mc:Fallback>
        </mc:AlternateContent>
      </w:r>
      <w:r w:rsidRPr="008E4FC6">
        <w:rPr>
          <w:rFonts w:ascii="Arial Narrow" w:eastAsia="Times New Roman" w:hAnsi="Arial Narrow" w:cs="Calibri"/>
          <w:noProof/>
          <w:color w:val="333333"/>
          <w:kern w:val="0"/>
          <w:lang w:val="ro-RO" w:eastAsia="ro-RO"/>
          <w14:ligatures w14:val="none"/>
        </w:rPr>
        <mc:AlternateContent>
          <mc:Choice Requires="wps">
            <w:drawing>
              <wp:inline distT="0" distB="0" distL="0" distR="0" wp14:anchorId="21859292" wp14:editId="1C54BB11">
                <wp:extent cx="152400" cy="104775"/>
                <wp:effectExtent l="0" t="0" r="0" b="0"/>
                <wp:docPr id="45079867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9F35E3" id="AutoShape 9" o:spid="_x0000_s1026" style="width:12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" filled="f" stroked="f">
                <o:lock v:ext="edit" aspectratio="t"/>
                <w10:anchorlock/>
              </v:rect>
            </w:pict>
          </mc:Fallback>
        </mc:AlternateContent>
      </w:r>
    </w:p>
    <w:p w14:paraId="1B1E9747" w14:textId="5BCF68B3" w:rsidR="00766C3B" w:rsidRDefault="00E13405" w:rsidP="00445E0B">
      <w:pPr>
        <w:spacing w:after="150" w:line="240" w:lineRule="auto"/>
        <w:jc w:val="both"/>
        <w:rPr>
          <w:rFonts w:ascii="Arial Narrow" w:eastAsia="Times New Roman" w:hAnsi="Arial Narrow" w:cs="Times New Roman"/>
          <w:color w:val="333333"/>
          <w:kern w:val="0"/>
          <w14:ligatures w14:val="none"/>
        </w:rPr>
      </w:pPr>
      <w:r w:rsidRPr="008E4FC6">
        <w:rPr>
          <w:rFonts w:ascii="Arial Narrow" w:eastAsia="Times New Roman" w:hAnsi="Arial Narrow" w:cs="Times New Roman"/>
          <w:color w:val="333333"/>
          <w:kern w:val="0"/>
          <w14:ligatures w14:val="none"/>
        </w:rPr>
        <w:t> </w:t>
      </w:r>
    </w:p>
    <w:p w14:paraId="6E426659" w14:textId="77777777" w:rsidR="00E1675D" w:rsidRPr="008E4FC6" w:rsidRDefault="00E1675D" w:rsidP="00445E0B">
      <w:pPr>
        <w:spacing w:after="150" w:line="240" w:lineRule="auto"/>
        <w:jc w:val="both"/>
        <w:rPr>
          <w:rFonts w:ascii="Arial Narrow" w:eastAsia="Times New Roman" w:hAnsi="Arial Narrow" w:cs="Arial"/>
          <w:b/>
          <w:bCs/>
          <w:color w:val="333333"/>
          <w:kern w:val="0"/>
          <w14:ligatures w14:val="none"/>
        </w:rPr>
      </w:pPr>
    </w:p>
    <w:p w14:paraId="78804099" w14:textId="77777777" w:rsidR="00D86DCF" w:rsidRDefault="00D86DCF" w:rsidP="00367BC2">
      <w:pPr>
        <w:spacing w:after="0" w:line="240" w:lineRule="auto"/>
        <w:jc w:val="center"/>
        <w:rPr>
          <w:rFonts w:ascii="Arial Narrow" w:eastAsia="Times New Roman" w:hAnsi="Arial Narrow" w:cs="Arial"/>
          <w:b/>
          <w:bCs/>
          <w:color w:val="333333"/>
          <w:kern w:val="0"/>
          <w14:ligatures w14:val="none"/>
        </w:rPr>
      </w:pPr>
    </w:p>
    <w:p w14:paraId="54FCDEBF" w14:textId="77777777" w:rsidR="00D86DCF" w:rsidRDefault="00D86DCF" w:rsidP="00367BC2">
      <w:pPr>
        <w:spacing w:after="0" w:line="240" w:lineRule="auto"/>
        <w:jc w:val="center"/>
        <w:rPr>
          <w:rFonts w:ascii="Arial Narrow" w:eastAsia="Times New Roman" w:hAnsi="Arial Narrow" w:cs="Arial"/>
          <w:b/>
          <w:bCs/>
          <w:color w:val="333333"/>
          <w:kern w:val="0"/>
          <w14:ligatures w14:val="none"/>
        </w:rPr>
      </w:pPr>
    </w:p>
    <w:p w14:paraId="2D75C6C7" w14:textId="77777777" w:rsidR="00D86DCF" w:rsidRDefault="00D86DCF" w:rsidP="00367BC2">
      <w:pPr>
        <w:spacing w:after="0" w:line="240" w:lineRule="auto"/>
        <w:jc w:val="center"/>
        <w:rPr>
          <w:rFonts w:ascii="Arial Narrow" w:eastAsia="Times New Roman" w:hAnsi="Arial Narrow" w:cs="Arial"/>
          <w:b/>
          <w:bCs/>
          <w:color w:val="333333"/>
          <w:kern w:val="0"/>
          <w14:ligatures w14:val="none"/>
        </w:rPr>
      </w:pPr>
    </w:p>
    <w:p w14:paraId="2CE0A61D" w14:textId="77777777" w:rsidR="00D86DCF" w:rsidRDefault="00D86DCF" w:rsidP="00367BC2">
      <w:pPr>
        <w:spacing w:after="0" w:line="240" w:lineRule="auto"/>
        <w:jc w:val="center"/>
        <w:rPr>
          <w:rFonts w:ascii="Arial Narrow" w:eastAsia="Times New Roman" w:hAnsi="Arial Narrow" w:cs="Arial"/>
          <w:b/>
          <w:bCs/>
          <w:color w:val="333333"/>
          <w:kern w:val="0"/>
          <w14:ligatures w14:val="none"/>
        </w:rPr>
      </w:pPr>
    </w:p>
    <w:p w14:paraId="4F3B2BF8" w14:textId="1A57944A" w:rsidR="007D695C" w:rsidRDefault="007D695C" w:rsidP="00367BC2">
      <w:pPr>
        <w:spacing w:after="0" w:line="240" w:lineRule="auto"/>
        <w:jc w:val="center"/>
        <w:rPr>
          <w:rFonts w:ascii="Arial Narrow" w:eastAsia="Times New Roman" w:hAnsi="Arial Narrow" w:cs="Arial"/>
          <w:b/>
          <w:bCs/>
          <w:color w:val="333333"/>
          <w:kern w:val="0"/>
          <w14:ligatures w14:val="none"/>
        </w:rPr>
      </w:pPr>
      <w:r>
        <w:rPr>
          <w:rFonts w:ascii="Arial Narrow" w:eastAsia="Times New Roman" w:hAnsi="Arial Narrow" w:cs="Arial"/>
          <w:b/>
          <w:bCs/>
          <w:color w:val="333333"/>
          <w:kern w:val="0"/>
          <w14:ligatures w14:val="none"/>
        </w:rPr>
        <w:t xml:space="preserve">                                                                                                                                                                                                                                </w:t>
      </w:r>
    </w:p>
    <w:p w14:paraId="6446225F"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71A17B70"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5B096B3A"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13636D82"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07769B03"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6C256B5F"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72951EEF" w14:textId="77777777" w:rsidR="007D695C" w:rsidRDefault="007D695C" w:rsidP="00367BC2">
      <w:pPr>
        <w:spacing w:after="0" w:line="240" w:lineRule="auto"/>
        <w:jc w:val="center"/>
        <w:rPr>
          <w:rFonts w:ascii="Arial Narrow" w:eastAsia="Times New Roman" w:hAnsi="Arial Narrow" w:cs="Arial"/>
          <w:b/>
          <w:bCs/>
          <w:color w:val="333333"/>
          <w:kern w:val="0"/>
          <w14:ligatures w14:val="none"/>
        </w:rPr>
      </w:pPr>
    </w:p>
    <w:p w14:paraId="7932B165" w14:textId="77777777" w:rsidR="000A60BF" w:rsidRDefault="000A60BF" w:rsidP="005C1AC5">
      <w:pPr>
        <w:spacing w:after="0" w:line="240" w:lineRule="auto"/>
        <w:ind w:firstLine="720"/>
        <w:rPr>
          <w:rFonts w:ascii="Arial Narrow" w:eastAsia="Times New Roman" w:hAnsi="Arial Narrow" w:cs="Arial"/>
          <w:b/>
          <w:bCs/>
          <w:color w:val="333333"/>
          <w:kern w:val="0"/>
          <w14:ligatures w14:val="none"/>
        </w:rPr>
      </w:pPr>
    </w:p>
    <w:p w14:paraId="28CC77B0" w14:textId="77777777" w:rsidR="000A60BF" w:rsidRDefault="000A60BF" w:rsidP="005C1AC5">
      <w:pPr>
        <w:spacing w:after="0" w:line="240" w:lineRule="auto"/>
        <w:ind w:firstLine="720"/>
        <w:rPr>
          <w:rFonts w:ascii="Arial Narrow" w:eastAsia="Times New Roman" w:hAnsi="Arial Narrow" w:cs="Arial"/>
          <w:b/>
          <w:bCs/>
          <w:color w:val="333333"/>
          <w:kern w:val="0"/>
          <w14:ligatures w14:val="none"/>
        </w:rPr>
      </w:pPr>
    </w:p>
    <w:p w14:paraId="4718687D" w14:textId="77777777" w:rsidR="000A60BF" w:rsidRDefault="000A60BF" w:rsidP="005C1AC5">
      <w:pPr>
        <w:spacing w:after="0" w:line="240" w:lineRule="auto"/>
        <w:ind w:firstLine="720"/>
        <w:rPr>
          <w:rFonts w:ascii="Arial Narrow" w:eastAsia="Times New Roman" w:hAnsi="Arial Narrow" w:cs="Arial"/>
          <w:b/>
          <w:bCs/>
          <w:color w:val="333333"/>
          <w:kern w:val="0"/>
          <w14:ligatures w14:val="none"/>
        </w:rPr>
      </w:pPr>
    </w:p>
    <w:p w14:paraId="0E6D5D2D" w14:textId="77777777" w:rsidR="000A60BF" w:rsidRDefault="000A60BF" w:rsidP="005C1AC5">
      <w:pPr>
        <w:spacing w:after="0" w:line="240" w:lineRule="auto"/>
        <w:ind w:firstLine="720"/>
        <w:rPr>
          <w:rFonts w:ascii="Arial Narrow" w:eastAsia="Times New Roman" w:hAnsi="Arial Narrow" w:cs="Arial"/>
          <w:b/>
          <w:bCs/>
          <w:color w:val="333333"/>
          <w:kern w:val="0"/>
          <w14:ligatures w14:val="none"/>
        </w:rPr>
      </w:pPr>
    </w:p>
    <w:p w14:paraId="6482B93D" w14:textId="742817BA" w:rsidR="00E13405" w:rsidRPr="008E4FC6" w:rsidRDefault="00E13405" w:rsidP="005C1AC5">
      <w:pPr>
        <w:spacing w:after="0" w:line="240" w:lineRule="auto"/>
        <w:ind w:firstLine="720"/>
        <w:rPr>
          <w:rFonts w:ascii="Arial Narrow" w:eastAsia="Times New Roman" w:hAnsi="Arial Narrow" w:cs="Calibri"/>
          <w:color w:val="333333"/>
          <w:kern w:val="0"/>
          <w14:ligatures w14:val="none"/>
        </w:rPr>
      </w:pPr>
      <w:r w:rsidRPr="008E4FC6">
        <w:rPr>
          <w:rFonts w:ascii="Arial Narrow" w:eastAsia="Times New Roman" w:hAnsi="Arial Narrow" w:cs="Arial"/>
          <w:b/>
          <w:bCs/>
          <w:color w:val="333333"/>
          <w:kern w:val="0"/>
          <w14:ligatures w14:val="none"/>
        </w:rPr>
        <w:lastRenderedPageBreak/>
        <w:t>DECLARATIE DE CONSIMTAMANT PRIVIND PRELUCRAREA DATELOR CU CARACTER PERSONAL</w:t>
      </w:r>
    </w:p>
    <w:p w14:paraId="06093DDE" w14:textId="77777777" w:rsidR="00E13405" w:rsidRPr="008E4FC6" w:rsidRDefault="00E13405" w:rsidP="00367BC2">
      <w:pPr>
        <w:spacing w:after="0" w:line="240" w:lineRule="auto"/>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
    <w:p w14:paraId="4C392365" w14:textId="3AB68961" w:rsidR="009B1277" w:rsidRDefault="009C5C6B" w:rsidP="009B1277">
      <w:pPr>
        <w:spacing w:after="0" w:line="240" w:lineRule="auto"/>
        <w:rPr>
          <w:rFonts w:ascii="Arial Narrow" w:eastAsia="Times New Roman" w:hAnsi="Arial Narrow" w:cs="Arial"/>
          <w:b/>
          <w:bCs/>
          <w:color w:val="333333"/>
          <w:kern w:val="0"/>
          <w14:ligatures w14:val="none"/>
        </w:rPr>
      </w:pPr>
      <w:proofErr w:type="gramStart"/>
      <w:r w:rsidRPr="008E4FC6">
        <w:rPr>
          <w:rFonts w:ascii="Arial Narrow" w:eastAsia="Times New Roman" w:hAnsi="Arial Narrow" w:cs="Arial"/>
          <w:b/>
          <w:bCs/>
          <w:color w:val="333333"/>
          <w:kern w:val="0"/>
          <w14:ligatures w14:val="none"/>
        </w:rPr>
        <w:t>Do</w:t>
      </w:r>
      <w:r>
        <w:rPr>
          <w:rFonts w:ascii="Arial Narrow" w:eastAsia="Times New Roman" w:hAnsi="Arial Narrow" w:cs="Arial"/>
          <w:b/>
          <w:bCs/>
          <w:color w:val="333333"/>
          <w:kern w:val="0"/>
          <w14:ligatures w14:val="none"/>
        </w:rPr>
        <w:t>am</w:t>
      </w:r>
      <w:r w:rsidR="00FB401D">
        <w:rPr>
          <w:rFonts w:ascii="Arial Narrow" w:eastAsia="Times New Roman" w:hAnsi="Arial Narrow" w:cs="Arial"/>
          <w:b/>
          <w:bCs/>
          <w:color w:val="333333"/>
          <w:kern w:val="0"/>
          <w14:ligatures w14:val="none"/>
        </w:rPr>
        <w:t>na</w:t>
      </w:r>
      <w:r>
        <w:rPr>
          <w:rFonts w:ascii="Arial Narrow" w:eastAsia="Times New Roman" w:hAnsi="Arial Narrow" w:cs="Arial"/>
          <w:b/>
          <w:bCs/>
          <w:color w:val="333333"/>
          <w:kern w:val="0"/>
          <w14:ligatures w14:val="none"/>
        </w:rPr>
        <w:t xml:space="preserve"> :</w:t>
      </w:r>
      <w:proofErr w:type="gramEnd"/>
      <w:r>
        <w:rPr>
          <w:rFonts w:ascii="Arial Narrow" w:eastAsia="Times New Roman" w:hAnsi="Arial Narrow" w:cs="Arial"/>
          <w:b/>
          <w:bCs/>
          <w:color w:val="333333"/>
          <w:kern w:val="0"/>
          <w14:ligatures w14:val="none"/>
        </w:rPr>
        <w:t xml:space="preserve"> </w:t>
      </w:r>
      <w:r w:rsidR="009D5185" w:rsidRPr="008E4FC6">
        <w:rPr>
          <w:rFonts w:ascii="Arial Narrow" w:eastAsia="Times New Roman" w:hAnsi="Arial Narrow" w:cs="Times New Roman"/>
          <w:color w:val="333333"/>
          <w:kern w:val="0"/>
          <w14:ligatures w14:val="none"/>
        </w:rPr>
        <w:t> </w:t>
      </w:r>
      <w:r w:rsidR="000A60BF">
        <w:rPr>
          <w:rFonts w:ascii="Arial Narrow" w:eastAsia="Times New Roman" w:hAnsi="Arial Narrow" w:cs="Arial"/>
          <w:b/>
          <w:bCs/>
          <w:color w:val="333333"/>
          <w:kern w:val="0"/>
          <w14:ligatures w14:val="none"/>
        </w:rPr>
        <w:t>……………</w:t>
      </w:r>
      <w:r w:rsidR="009B1277">
        <w:rPr>
          <w:rFonts w:ascii="Arial Narrow" w:eastAsia="Times New Roman" w:hAnsi="Arial Narrow" w:cs="Arial"/>
          <w:b/>
          <w:bCs/>
          <w:color w:val="333333"/>
          <w:kern w:val="0"/>
          <w14:ligatures w14:val="none"/>
        </w:rPr>
        <w:t xml:space="preserve"> ,</w:t>
      </w:r>
      <w:r w:rsidR="009B1277">
        <w:rPr>
          <w:rFonts w:ascii="Arial Narrow" w:eastAsia="Times New Roman" w:hAnsi="Arial Narrow" w:cs="Arial"/>
          <w:color w:val="333333"/>
          <w:kern w:val="0"/>
          <w14:ligatures w14:val="none"/>
        </w:rPr>
        <w:t xml:space="preserve"> </w:t>
      </w:r>
      <w:r w:rsidR="009B1277" w:rsidRPr="00F47C03">
        <w:rPr>
          <w:rFonts w:ascii="Arial Narrow" w:eastAsia="Times New Roman" w:hAnsi="Arial Narrow" w:cs="Arial"/>
          <w:b/>
          <w:color w:val="333333"/>
          <w:kern w:val="0"/>
          <w14:ligatures w14:val="none"/>
        </w:rPr>
        <w:t>domiciliata</w:t>
      </w:r>
      <w:r w:rsidR="009B1277" w:rsidRPr="00F47C03">
        <w:rPr>
          <w:rFonts w:ascii="Arial Narrow" w:eastAsia="Times New Roman" w:hAnsi="Arial Narrow" w:cs="Times New Roman"/>
          <w:b/>
          <w:color w:val="333333"/>
          <w:kern w:val="0"/>
          <w14:ligatures w14:val="none"/>
        </w:rPr>
        <w:t> </w:t>
      </w:r>
      <w:r w:rsidR="009B1277" w:rsidRPr="00F47C03">
        <w:rPr>
          <w:rFonts w:ascii="Arial Narrow" w:eastAsia="Times New Roman" w:hAnsi="Arial Narrow" w:cs="Arial"/>
          <w:b/>
          <w:color w:val="333333"/>
          <w:kern w:val="0"/>
          <w14:ligatures w14:val="none"/>
        </w:rPr>
        <w:t xml:space="preserve"> in </w:t>
      </w:r>
      <w:r w:rsidR="009B1277">
        <w:rPr>
          <w:rFonts w:ascii="Arial Narrow" w:eastAsia="Times New Roman" w:hAnsi="Arial Narrow" w:cs="Arial"/>
          <w:b/>
          <w:color w:val="333333"/>
          <w:kern w:val="0"/>
          <w14:ligatures w14:val="none"/>
        </w:rPr>
        <w:t xml:space="preserve">JUD </w:t>
      </w:r>
      <w:r w:rsidR="000A60BF">
        <w:rPr>
          <w:rFonts w:ascii="Arial Narrow" w:eastAsia="Times New Roman" w:hAnsi="Arial Narrow" w:cs="Arial"/>
          <w:b/>
          <w:color w:val="333333"/>
          <w:kern w:val="0"/>
          <w14:ligatures w14:val="none"/>
        </w:rPr>
        <w:t>………………………………………………………………………………………………………</w:t>
      </w:r>
    </w:p>
    <w:p w14:paraId="71E9D9A4" w14:textId="29CECF9F" w:rsidR="00E13405" w:rsidRPr="00763914" w:rsidRDefault="009B1277" w:rsidP="009B1277">
      <w:pPr>
        <w:spacing w:after="0" w:line="240" w:lineRule="auto"/>
        <w:rPr>
          <w:rFonts w:ascii="Arial Narrow" w:eastAsia="Times New Roman" w:hAnsi="Arial Narrow" w:cs="Calibri"/>
          <w:b/>
          <w:bCs/>
          <w:color w:val="333333"/>
          <w:kern w:val="0"/>
          <w14:ligatures w14:val="none"/>
        </w:rPr>
      </w:pPr>
      <w:proofErr w:type="gramStart"/>
      <w:r w:rsidRPr="00584AB0">
        <w:rPr>
          <w:rFonts w:ascii="Arial Narrow" w:eastAsia="Times New Roman" w:hAnsi="Arial Narrow" w:cs="Arial"/>
          <w:b/>
          <w:bCs/>
          <w:color w:val="333333"/>
          <w:kern w:val="0"/>
          <w14:ligatures w14:val="none"/>
        </w:rPr>
        <w:t>telefon</w:t>
      </w:r>
      <w:r>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End"/>
      <w:r w:rsidR="000A60BF">
        <w:rPr>
          <w:rFonts w:ascii="Arial Narrow" w:eastAsia="Times New Roman" w:hAnsi="Arial Narrow" w:cs="Arial"/>
          <w:b/>
          <w:bCs/>
          <w:color w:val="333333"/>
          <w:kern w:val="0"/>
          <w14:ligatures w14:val="none"/>
        </w:rPr>
        <w:t>…………</w:t>
      </w:r>
      <w:r w:rsidRPr="00584AB0">
        <w:rPr>
          <w:rFonts w:ascii="Arial Narrow" w:eastAsia="Times New Roman" w:hAnsi="Arial Narrow" w:cs="Arial"/>
          <w:b/>
          <w:bCs/>
          <w:color w:val="333333"/>
          <w:kern w:val="0"/>
          <w14:ligatures w14:val="none"/>
        </w:rPr>
        <w:t xml:space="preserve"> </w:t>
      </w:r>
      <w:r w:rsidRPr="00584AB0">
        <w:rPr>
          <w:rFonts w:ascii="Arial Narrow" w:eastAsia="Times New Roman" w:hAnsi="Arial Narrow" w:cs="Times New Roman"/>
          <w:b/>
          <w:bCs/>
          <w:color w:val="333333"/>
          <w:kern w:val="0"/>
          <w14:ligatures w14:val="none"/>
        </w:rPr>
        <w:t> </w:t>
      </w:r>
      <w:r>
        <w:rPr>
          <w:rFonts w:ascii="Arial Narrow" w:eastAsia="Times New Roman" w:hAnsi="Arial Narrow" w:cs="Arial"/>
          <w:b/>
          <w:bCs/>
          <w:kern w:val="0"/>
          <w14:ligatures w14:val="none"/>
        </w:rPr>
        <w:t>e-mail:</w:t>
      </w:r>
      <w:r w:rsidRPr="008E4FC6">
        <w:rPr>
          <w:rFonts w:ascii="Arial Narrow" w:eastAsia="Times New Roman" w:hAnsi="Arial Narrow" w:cs="Arial"/>
          <w:color w:val="333333"/>
          <w:kern w:val="0"/>
          <w14:ligatures w14:val="none"/>
        </w:rPr>
        <w:t xml:space="preserve"> </w:t>
      </w:r>
      <w:r>
        <w:rPr>
          <w:rFonts w:ascii="Arial Narrow" w:eastAsia="Times New Roman" w:hAnsi="Arial Narrow" w:cs="Arial"/>
          <w:color w:val="333333"/>
          <w:kern w:val="0"/>
          <w14:ligatures w14:val="none"/>
        </w:rPr>
        <w:t xml:space="preserve">  …………..            </w:t>
      </w:r>
      <w:r w:rsidRPr="008E4FC6">
        <w:rPr>
          <w:rFonts w:ascii="Arial Narrow" w:eastAsia="Times New Roman" w:hAnsi="Arial Narrow" w:cs="Arial"/>
          <w:color w:val="333333"/>
          <w:kern w:val="0"/>
          <w14:ligatures w14:val="none"/>
        </w:rPr>
        <w:t>Poseso</w:t>
      </w:r>
      <w:r>
        <w:rPr>
          <w:rFonts w:ascii="Arial Narrow" w:eastAsia="Times New Roman" w:hAnsi="Arial Narrow" w:cs="Arial"/>
          <w:color w:val="333333"/>
          <w:kern w:val="0"/>
          <w14:ligatures w14:val="none"/>
        </w:rPr>
        <w:t xml:space="preserve">r </w:t>
      </w:r>
      <w:r w:rsidRPr="008E4FC6">
        <w:rPr>
          <w:rFonts w:ascii="Arial Narrow" w:eastAsia="Times New Roman" w:hAnsi="Arial Narrow" w:cs="Arial"/>
          <w:color w:val="333333"/>
          <w:kern w:val="0"/>
          <w14:ligatures w14:val="none"/>
        </w:rPr>
        <w:t xml:space="preserve">a cartii de identitate </w:t>
      </w:r>
      <w:proofErr w:type="gramStart"/>
      <w:r w:rsidRPr="00A85CDD">
        <w:rPr>
          <w:rFonts w:ascii="Arial Narrow" w:eastAsia="Times New Roman" w:hAnsi="Arial Narrow" w:cs="Arial"/>
          <w:b/>
          <w:bCs/>
          <w:color w:val="333333"/>
          <w:kern w:val="0"/>
          <w14:ligatures w14:val="none"/>
        </w:rPr>
        <w:t>seria</w:t>
      </w:r>
      <w:r w:rsidRPr="008E4FC6">
        <w:rPr>
          <w:rFonts w:ascii="Arial Narrow" w:eastAsia="Times New Roman" w:hAnsi="Arial Narrow" w:cs="Arial"/>
          <w:color w:val="333333"/>
          <w:kern w:val="0"/>
          <w14:ligatures w14:val="none"/>
        </w:rPr>
        <w:t xml:space="preserve"> </w:t>
      </w:r>
      <w:r>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End"/>
      <w:r w:rsidR="000A60BF">
        <w:rPr>
          <w:rFonts w:ascii="Arial Narrow" w:eastAsia="Times New Roman" w:hAnsi="Arial Narrow" w:cs="Arial"/>
          <w:b/>
          <w:bCs/>
          <w:color w:val="333333"/>
          <w:kern w:val="0"/>
          <w14:ligatures w14:val="none"/>
        </w:rPr>
        <w:t>………..</w:t>
      </w:r>
      <w:r>
        <w:rPr>
          <w:rFonts w:ascii="Arial Narrow" w:eastAsia="Times New Roman" w:hAnsi="Arial Narrow" w:cs="Arial"/>
          <w:b/>
          <w:bCs/>
          <w:color w:val="333333"/>
          <w:kern w:val="0"/>
          <w14:ligatures w14:val="none"/>
        </w:rPr>
        <w:t xml:space="preserve">,  Nr </w:t>
      </w:r>
      <w:r w:rsidR="000A60BF">
        <w:rPr>
          <w:rFonts w:ascii="Arial Narrow" w:eastAsia="Times New Roman" w:hAnsi="Arial Narrow" w:cs="Arial"/>
          <w:b/>
          <w:bCs/>
          <w:color w:val="333333"/>
          <w:kern w:val="0"/>
          <w14:ligatures w14:val="none"/>
        </w:rPr>
        <w:t>……………..</w:t>
      </w:r>
      <w:r w:rsidR="009D5185" w:rsidRPr="00584AB0">
        <w:rPr>
          <w:rFonts w:ascii="Arial Narrow" w:eastAsia="Times New Roman" w:hAnsi="Arial Narrow" w:cs="Arial"/>
          <w:b/>
          <w:bCs/>
          <w:color w:val="333333"/>
          <w:kern w:val="0"/>
          <w14:ligatures w14:val="none"/>
        </w:rPr>
        <w:t xml:space="preserve"> </w:t>
      </w:r>
      <w:r w:rsidR="009D5185" w:rsidRPr="00584AB0">
        <w:rPr>
          <w:rFonts w:ascii="Arial Narrow" w:eastAsia="Times New Roman" w:hAnsi="Arial Narrow" w:cs="Times New Roman"/>
          <w:b/>
          <w:bCs/>
          <w:color w:val="333333"/>
          <w:kern w:val="0"/>
          <w14:ligatures w14:val="none"/>
        </w:rPr>
        <w:t> </w:t>
      </w:r>
      <w:proofErr w:type="gramStart"/>
      <w:r w:rsidR="009D5185">
        <w:rPr>
          <w:rFonts w:ascii="Arial Narrow" w:eastAsia="Times New Roman" w:hAnsi="Arial Narrow" w:cs="Arial"/>
          <w:b/>
          <w:bCs/>
          <w:kern w:val="0"/>
          <w14:ligatures w14:val="none"/>
        </w:rPr>
        <w:t>e-mail</w:t>
      </w:r>
      <w:proofErr w:type="gramEnd"/>
      <w:r w:rsidR="000A60BF">
        <w:rPr>
          <w:rFonts w:ascii="Arial Narrow" w:eastAsia="Times New Roman" w:hAnsi="Arial Narrow" w:cs="Arial"/>
          <w:b/>
          <w:bCs/>
          <w:kern w:val="0"/>
          <w14:ligatures w14:val="none"/>
        </w:rPr>
        <w:t>………………</w:t>
      </w:r>
      <w:r w:rsidR="009D5185" w:rsidRPr="008E4FC6">
        <w:rPr>
          <w:rFonts w:ascii="Arial Narrow" w:eastAsia="Times New Roman" w:hAnsi="Arial Narrow" w:cs="Arial"/>
          <w:color w:val="333333"/>
          <w:kern w:val="0"/>
          <w14:ligatures w14:val="none"/>
        </w:rPr>
        <w:t xml:space="preserve"> </w:t>
      </w:r>
      <w:r w:rsidR="009D5185">
        <w:rPr>
          <w:rFonts w:ascii="Arial Narrow" w:eastAsia="Times New Roman" w:hAnsi="Arial Narrow" w:cs="Arial"/>
          <w:color w:val="333333"/>
          <w:kern w:val="0"/>
          <w14:ligatures w14:val="none"/>
        </w:rPr>
        <w:t xml:space="preserve"> </w:t>
      </w:r>
      <w:r w:rsidR="000A60BF">
        <w:rPr>
          <w:rFonts w:ascii="Arial Narrow" w:eastAsia="Times New Roman" w:hAnsi="Arial Narrow" w:cs="Arial"/>
          <w:color w:val="333333"/>
          <w:kern w:val="0"/>
          <w14:ligatures w14:val="none"/>
        </w:rPr>
        <w:t>.</w:t>
      </w:r>
      <w:r w:rsidR="009D5185">
        <w:rPr>
          <w:rFonts w:ascii="Arial Narrow" w:eastAsia="Times New Roman" w:hAnsi="Arial Narrow" w:cs="Arial"/>
          <w:color w:val="333333"/>
          <w:kern w:val="0"/>
          <w14:ligatures w14:val="none"/>
        </w:rPr>
        <w:t xml:space="preserve">            </w:t>
      </w:r>
      <w:r w:rsidR="009D5185" w:rsidRPr="008E4FC6">
        <w:rPr>
          <w:rFonts w:ascii="Arial Narrow" w:eastAsia="Times New Roman" w:hAnsi="Arial Narrow" w:cs="Arial"/>
          <w:color w:val="333333"/>
          <w:kern w:val="0"/>
          <w14:ligatures w14:val="none"/>
        </w:rPr>
        <w:t>Poseso</w:t>
      </w:r>
      <w:r w:rsidR="009D5185">
        <w:rPr>
          <w:rFonts w:ascii="Arial Narrow" w:eastAsia="Times New Roman" w:hAnsi="Arial Narrow" w:cs="Arial"/>
          <w:color w:val="333333"/>
          <w:kern w:val="0"/>
          <w14:ligatures w14:val="none"/>
        </w:rPr>
        <w:t xml:space="preserve">r </w:t>
      </w:r>
      <w:r w:rsidR="009D5185" w:rsidRPr="008E4FC6">
        <w:rPr>
          <w:rFonts w:ascii="Arial Narrow" w:eastAsia="Times New Roman" w:hAnsi="Arial Narrow" w:cs="Arial"/>
          <w:color w:val="333333"/>
          <w:kern w:val="0"/>
          <w14:ligatures w14:val="none"/>
        </w:rPr>
        <w:t xml:space="preserve">a cartii de identitate </w:t>
      </w:r>
      <w:proofErr w:type="gramStart"/>
      <w:r w:rsidR="009D5185" w:rsidRPr="00A85CDD">
        <w:rPr>
          <w:rFonts w:ascii="Arial Narrow" w:eastAsia="Times New Roman" w:hAnsi="Arial Narrow" w:cs="Arial"/>
          <w:b/>
          <w:bCs/>
          <w:color w:val="333333"/>
          <w:kern w:val="0"/>
          <w14:ligatures w14:val="none"/>
        </w:rPr>
        <w:t>seria</w:t>
      </w:r>
      <w:r w:rsidR="009D5185" w:rsidRPr="008E4FC6">
        <w:rPr>
          <w:rFonts w:ascii="Arial Narrow" w:eastAsia="Times New Roman" w:hAnsi="Arial Narrow" w:cs="Arial"/>
          <w:color w:val="333333"/>
          <w:kern w:val="0"/>
          <w14:ligatures w14:val="none"/>
        </w:rPr>
        <w:t xml:space="preserve"> </w:t>
      </w:r>
      <w:r w:rsidR="009D5185">
        <w:rPr>
          <w:rFonts w:ascii="Arial Narrow" w:eastAsia="Times New Roman" w:hAnsi="Arial Narrow" w:cs="Arial"/>
          <w:color w:val="333333"/>
          <w:kern w:val="0"/>
          <w14:ligatures w14:val="none"/>
        </w:rPr>
        <w:t xml:space="preserve"> </w:t>
      </w:r>
      <w:r w:rsidR="000A60BF">
        <w:rPr>
          <w:rFonts w:ascii="Arial Narrow" w:eastAsia="Times New Roman" w:hAnsi="Arial Narrow" w:cs="Arial"/>
          <w:b/>
          <w:bCs/>
          <w:color w:val="333333"/>
          <w:kern w:val="0"/>
          <w14:ligatures w14:val="none"/>
        </w:rPr>
        <w:t>…</w:t>
      </w:r>
      <w:proofErr w:type="gramEnd"/>
      <w:r w:rsidR="000A60BF">
        <w:rPr>
          <w:rFonts w:ascii="Arial Narrow" w:eastAsia="Times New Roman" w:hAnsi="Arial Narrow" w:cs="Arial"/>
          <w:b/>
          <w:bCs/>
          <w:color w:val="333333"/>
          <w:kern w:val="0"/>
          <w14:ligatures w14:val="none"/>
        </w:rPr>
        <w:t>………..</w:t>
      </w:r>
      <w:r w:rsidR="009D5185">
        <w:rPr>
          <w:rFonts w:ascii="Arial Narrow" w:eastAsia="Times New Roman" w:hAnsi="Arial Narrow" w:cs="Arial"/>
          <w:b/>
          <w:bCs/>
          <w:color w:val="333333"/>
          <w:kern w:val="0"/>
          <w14:ligatures w14:val="none"/>
        </w:rPr>
        <w:t xml:space="preserve">,  Nr </w:t>
      </w:r>
      <w:r w:rsidR="000A60BF">
        <w:rPr>
          <w:rFonts w:ascii="Arial Narrow" w:eastAsia="Times New Roman" w:hAnsi="Arial Narrow" w:cs="Arial"/>
          <w:b/>
          <w:bCs/>
          <w:color w:val="333333"/>
          <w:kern w:val="0"/>
          <w14:ligatures w14:val="none"/>
        </w:rPr>
        <w:t>………………………</w:t>
      </w:r>
      <w:r w:rsidR="00E13405" w:rsidRPr="00763914">
        <w:rPr>
          <w:rFonts w:ascii="Arial Narrow" w:eastAsia="Times New Roman" w:hAnsi="Arial Narrow" w:cs="Arial"/>
          <w:b/>
          <w:bCs/>
          <w:color w:val="333333"/>
          <w:kern w:val="0"/>
          <w14:ligatures w14:val="none"/>
        </w:rPr>
        <w:t xml:space="preserve"> calitate de beneficiar al serviciului de calatorie,</w:t>
      </w:r>
    </w:p>
    <w:p w14:paraId="047A0030" w14:textId="6B83201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prin</w:t>
      </w:r>
      <w:proofErr w:type="gramEnd"/>
      <w:r w:rsidRPr="008E4FC6">
        <w:rPr>
          <w:rFonts w:ascii="Arial Narrow" w:eastAsia="Times New Roman" w:hAnsi="Arial Narrow" w:cs="Arial"/>
          <w:color w:val="333333"/>
          <w:kern w:val="0"/>
          <w14:ligatures w14:val="none"/>
        </w:rPr>
        <w:t xml:space="preserve"> prezenta declaratie îmi exprim consimtamnntul in mod liber, in cunostință de cauza si la obiect, pentru următoarele scopuri ale prelucrării datelor cu caracter personal:</w:t>
      </w:r>
    </w:p>
    <w:p w14:paraId="5765EC7B" w14:textId="16596A1E" w:rsidR="00E13405" w:rsidRPr="008E4FC6" w:rsidRDefault="00E13405" w:rsidP="00367BC2">
      <w:pPr>
        <w:spacing w:after="0" w:line="240" w:lineRule="auto"/>
        <w:ind w:left="920"/>
        <w:jc w:val="both"/>
        <w:rPr>
          <w:rFonts w:ascii="Arial Narrow" w:eastAsia="Times New Roman" w:hAnsi="Arial Narrow" w:cs="Calibri"/>
          <w:color w:val="333333"/>
          <w:kern w:val="0"/>
          <w14:ligatures w14:val="none"/>
        </w:rPr>
      </w:pPr>
      <w:r w:rsidRPr="004545F5">
        <w:rPr>
          <w:rFonts w:ascii="Arial Narrow" w:eastAsia="Times New Roman" w:hAnsi="Arial Narrow" w:cs="Arial"/>
          <w:b/>
          <w:bCs/>
          <w:color w:val="333333"/>
          <w:kern w:val="0"/>
          <w14:ligatures w14:val="none"/>
        </w:rPr>
        <w:t>1</w:t>
      </w:r>
      <w:r w:rsidR="004545F5" w:rsidRPr="004545F5">
        <w:rPr>
          <w:rFonts w:ascii="Arial Narrow" w:eastAsia="Times New Roman" w:hAnsi="Arial Narrow" w:cs="Arial"/>
          <w:b/>
          <w:bCs/>
          <w:color w:val="333333"/>
          <w:kern w:val="0"/>
          <w14:ligatures w14:val="none"/>
        </w:rPr>
        <w:t>.</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In</w:t>
      </w:r>
      <w:proofErr w:type="gramEnd"/>
      <w:r w:rsidRPr="008E4FC6">
        <w:rPr>
          <w:rFonts w:ascii="Arial Narrow" w:eastAsia="Times New Roman" w:hAnsi="Arial Narrow" w:cs="Arial"/>
          <w:color w:val="333333"/>
          <w:kern w:val="0"/>
          <w14:ligatures w14:val="none"/>
        </w:rPr>
        <w:t xml:space="preserve"> vederea rezervării/intermedierii și comercializării serviciilor de călătorie care fac obiectul prezentului contract;</w:t>
      </w:r>
    </w:p>
    <w:p w14:paraId="0D33D190" w14:textId="6F9A3519" w:rsidR="00E13405" w:rsidRPr="008E4FC6" w:rsidRDefault="00E13405" w:rsidP="00445E0B">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r w:rsidR="00445E0B">
        <w:rPr>
          <w:rFonts w:ascii="Arial Narrow" w:eastAsia="Times New Roman" w:hAnsi="Arial Narrow" w:cs="Arial"/>
          <w:color w:val="333333"/>
          <w:kern w:val="0"/>
          <w14:ligatures w14:val="none"/>
        </w:rPr>
        <w:tab/>
        <w:t xml:space="preserve">    </w:t>
      </w:r>
      <w:r w:rsidRPr="004545F5">
        <w:rPr>
          <w:rFonts w:ascii="Arial Narrow" w:eastAsia="Times New Roman" w:hAnsi="Arial Narrow" w:cs="Arial"/>
          <w:b/>
          <w:bCs/>
          <w:color w:val="333333"/>
          <w:kern w:val="0"/>
          <w14:ligatures w14:val="none"/>
        </w:rPr>
        <w:t>2.</w:t>
      </w:r>
      <w:r w:rsidRPr="008E4FC6">
        <w:rPr>
          <w:rFonts w:ascii="Arial Narrow" w:eastAsia="Times New Roman" w:hAnsi="Arial Narrow" w:cs="Times New Roman"/>
          <w:color w:val="333333"/>
          <w:kern w:val="0"/>
          <w14:ligatures w14:val="none"/>
        </w:rPr>
        <w:t>  </w:t>
      </w:r>
      <w:r w:rsidRPr="008E4FC6">
        <w:rPr>
          <w:rFonts w:ascii="Arial Narrow" w:eastAsia="Times New Roman" w:hAnsi="Arial Narrow" w:cs="Arial"/>
          <w:color w:val="333333"/>
          <w:kern w:val="0"/>
          <w14:ligatures w14:val="none"/>
        </w:rPr>
        <w:t xml:space="preserve">În calitate de titular al autorității părintești / împuternicit al acestuia, pentru utilizarea datelor cu caracter personal (nume, prenume, data nașterii) ale copilului/copiilor </w:t>
      </w:r>
      <w:proofErr w:type="gramStart"/>
      <w:r w:rsidRPr="008E4FC6">
        <w:rPr>
          <w:rFonts w:ascii="Arial Narrow" w:eastAsia="Times New Roman" w:hAnsi="Arial Narrow" w:cs="Arial"/>
          <w:color w:val="333333"/>
          <w:kern w:val="0"/>
          <w14:ligatures w14:val="none"/>
        </w:rPr>
        <w:t>mei</w:t>
      </w:r>
      <w:proofErr w:type="gramEnd"/>
      <w:r w:rsidRPr="008E4FC6">
        <w:rPr>
          <w:rFonts w:ascii="Arial Narrow" w:eastAsia="Times New Roman" w:hAnsi="Arial Narrow" w:cs="Arial"/>
          <w:color w:val="333333"/>
          <w:kern w:val="0"/>
          <w14:ligatures w14:val="none"/>
        </w:rPr>
        <w:t xml:space="preserve"> care au vârsta sub 16 ani, menționați în rezervare, necesare pentru executarea contractului.</w:t>
      </w:r>
    </w:p>
    <w:p w14:paraId="17FB28CD" w14:textId="19688295" w:rsidR="00E13405" w:rsidRPr="008E4FC6" w:rsidRDefault="00E13405" w:rsidP="00367BC2">
      <w:pPr>
        <w:spacing w:after="0" w:line="240" w:lineRule="auto"/>
        <w:ind w:left="920"/>
        <w:jc w:val="both"/>
        <w:rPr>
          <w:rFonts w:ascii="Arial Narrow" w:eastAsia="Times New Roman" w:hAnsi="Arial Narrow" w:cs="Calibri"/>
          <w:color w:val="333333"/>
          <w:kern w:val="0"/>
          <w14:ligatures w14:val="none"/>
        </w:rPr>
      </w:pPr>
      <w:r w:rsidRPr="004545F5">
        <w:rPr>
          <w:rFonts w:ascii="Arial Narrow" w:eastAsia="Times New Roman" w:hAnsi="Arial Narrow" w:cs="Arial"/>
          <w:b/>
          <w:bCs/>
          <w:color w:val="333333"/>
          <w:kern w:val="0"/>
          <w14:ligatures w14:val="none"/>
        </w:rPr>
        <w:t>3.</w:t>
      </w:r>
      <w:r w:rsidRPr="008E4FC6">
        <w:rPr>
          <w:rFonts w:ascii="Arial Narrow" w:eastAsia="Times New Roman" w:hAnsi="Arial Narrow" w:cs="Times New Roman"/>
          <w:color w:val="333333"/>
          <w:kern w:val="0"/>
          <w14:ligatures w14:val="none"/>
        </w:rPr>
        <w:t>  </w:t>
      </w:r>
      <w:proofErr w:type="gramStart"/>
      <w:r w:rsidRPr="008E4FC6">
        <w:rPr>
          <w:rFonts w:ascii="Arial Narrow" w:eastAsia="Times New Roman" w:hAnsi="Arial Narrow" w:cs="Arial"/>
          <w:color w:val="333333"/>
          <w:kern w:val="0"/>
          <w14:ligatures w14:val="none"/>
        </w:rPr>
        <w:t>In</w:t>
      </w:r>
      <w:proofErr w:type="gramEnd"/>
      <w:r w:rsidRPr="008E4FC6">
        <w:rPr>
          <w:rFonts w:ascii="Arial Narrow" w:eastAsia="Times New Roman" w:hAnsi="Arial Narrow" w:cs="Arial"/>
          <w:color w:val="333333"/>
          <w:kern w:val="0"/>
          <w14:ligatures w14:val="none"/>
        </w:rPr>
        <w:t xml:space="preserve"> scopuri de marketing:</w:t>
      </w:r>
    </w:p>
    <w:p w14:paraId="19590FC0"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08BDF2F9" w14:textId="77777777" w:rsidR="00E13405" w:rsidRPr="008E4FC6" w:rsidRDefault="00E13405" w:rsidP="00367BC2">
      <w:pPr>
        <w:spacing w:after="0" w:line="240" w:lineRule="auto"/>
        <w:ind w:left="60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A. DA / NU - Sunt de acord cu prelucrarea datelor cu caracter personal pentru comunicări comerciale ale agenției (oferte turistice)</w:t>
      </w:r>
    </w:p>
    <w:p w14:paraId="7A1EF319" w14:textId="77777777"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 </w:t>
      </w:r>
    </w:p>
    <w:p w14:paraId="10611293" w14:textId="77777777" w:rsidR="00E13405" w:rsidRPr="008E4FC6" w:rsidRDefault="00E13405" w:rsidP="00367BC2">
      <w:pPr>
        <w:spacing w:after="0" w:line="240" w:lineRule="auto"/>
        <w:ind w:left="600"/>
        <w:jc w:val="both"/>
        <w:rPr>
          <w:rFonts w:ascii="Arial Narrow" w:eastAsia="Times New Roman" w:hAnsi="Arial Narrow" w:cs="Calibri"/>
          <w:color w:val="333333"/>
          <w:kern w:val="0"/>
          <w14:ligatures w14:val="none"/>
        </w:rPr>
      </w:pPr>
      <w:r w:rsidRPr="008E4FC6">
        <w:rPr>
          <w:rFonts w:ascii="Arial Narrow" w:eastAsia="Times New Roman" w:hAnsi="Arial Narrow" w:cs="Arial"/>
          <w:color w:val="333333"/>
          <w:kern w:val="0"/>
          <w14:ligatures w14:val="none"/>
        </w:rPr>
        <w:t>B. DA / NU - Sunt de acord cu prelucrarea datelor cu caracter personal pentru newsletter-uri (stiri, informatii diverse despre activitatea agentiei</w:t>
      </w:r>
      <w:proofErr w:type="gramStart"/>
      <w:r w:rsidRPr="008E4FC6">
        <w:rPr>
          <w:rFonts w:ascii="Arial Narrow" w:eastAsia="Times New Roman" w:hAnsi="Arial Narrow" w:cs="Arial"/>
          <w:color w:val="333333"/>
          <w:kern w:val="0"/>
          <w14:ligatures w14:val="none"/>
        </w:rPr>
        <w:t>,oferte</w:t>
      </w:r>
      <w:proofErr w:type="gramEnd"/>
    </w:p>
    <w:p w14:paraId="1A502E53" w14:textId="77777777" w:rsidR="00E13405" w:rsidRPr="008E4FC6" w:rsidRDefault="00E13405" w:rsidP="00367BC2">
      <w:pPr>
        <w:spacing w:after="0" w:line="240" w:lineRule="auto"/>
        <w:jc w:val="both"/>
        <w:rPr>
          <w:rFonts w:ascii="Arial Narrow" w:eastAsia="Times New Roman" w:hAnsi="Arial Narrow" w:cs="Calibri"/>
          <w:color w:val="333333"/>
          <w:kern w:val="0"/>
          <w:lang w:val="de-DE"/>
          <w14:ligatures w14:val="none"/>
        </w:rPr>
      </w:pPr>
      <w:r w:rsidRPr="008E4FC6">
        <w:rPr>
          <w:rFonts w:ascii="Arial Narrow" w:eastAsia="Times New Roman" w:hAnsi="Arial Narrow" w:cs="Times New Roman"/>
          <w:color w:val="333333"/>
          <w:kern w:val="0"/>
          <w:lang w:val="de-DE"/>
          <w14:ligatures w14:val="none"/>
        </w:rPr>
        <w:t> </w:t>
      </w:r>
    </w:p>
    <w:p w14:paraId="110DD7C2" w14:textId="77777777" w:rsidR="00E13405" w:rsidRPr="008E4FC6" w:rsidRDefault="00E13405" w:rsidP="00367BC2">
      <w:pPr>
        <w:spacing w:after="0" w:line="240" w:lineRule="auto"/>
        <w:jc w:val="both"/>
        <w:rPr>
          <w:rFonts w:ascii="Arial Narrow" w:eastAsia="Times New Roman" w:hAnsi="Arial Narrow" w:cs="Calibri"/>
          <w:color w:val="333333"/>
          <w:kern w:val="0"/>
          <w:lang w:val="de-DE"/>
          <w14:ligatures w14:val="none"/>
        </w:rPr>
      </w:pPr>
      <w:r w:rsidRPr="008E4FC6">
        <w:rPr>
          <w:rFonts w:ascii="Arial Narrow" w:eastAsia="Times New Roman" w:hAnsi="Arial Narrow" w:cs="Arial"/>
          <w:b/>
          <w:bCs/>
          <w:color w:val="333333"/>
          <w:kern w:val="0"/>
          <w:lang w:val="de-DE"/>
          <w14:ligatures w14:val="none"/>
        </w:rPr>
        <w:t>Mi-au fost aduse la cunostinta urmatoarele:</w:t>
      </w:r>
    </w:p>
    <w:p w14:paraId="5B1AEA64" w14:textId="77777777" w:rsidR="00E13405" w:rsidRPr="008E4FC6" w:rsidRDefault="00E13405" w:rsidP="00367BC2">
      <w:pPr>
        <w:spacing w:after="0" w:line="240" w:lineRule="auto"/>
        <w:jc w:val="both"/>
        <w:rPr>
          <w:rFonts w:ascii="Arial Narrow" w:eastAsia="Times New Roman" w:hAnsi="Arial Narrow" w:cs="Calibri"/>
          <w:color w:val="333333"/>
          <w:kern w:val="0"/>
          <w:lang w:val="de-DE"/>
          <w14:ligatures w14:val="none"/>
        </w:rPr>
      </w:pPr>
      <w:r w:rsidRPr="008E4FC6">
        <w:rPr>
          <w:rFonts w:ascii="Arial Narrow" w:eastAsia="Times New Roman" w:hAnsi="Arial Narrow" w:cs="Times New Roman"/>
          <w:color w:val="333333"/>
          <w:kern w:val="0"/>
          <w:lang w:val="de-DE"/>
          <w14:ligatures w14:val="none"/>
        </w:rPr>
        <w:t> </w:t>
      </w:r>
    </w:p>
    <w:p w14:paraId="329EF205" w14:textId="0E92F368" w:rsidR="00E13405" w:rsidRPr="008E4FC6" w:rsidRDefault="00824268" w:rsidP="00367BC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Arial"/>
          <w:color w:val="333333"/>
          <w:kern w:val="0"/>
          <w14:ligatures w14:val="none"/>
        </w:rPr>
        <w:t xml:space="preserve">     </w:t>
      </w:r>
      <w:r w:rsidR="00E13405" w:rsidRPr="008E4FC6">
        <w:rPr>
          <w:rFonts w:ascii="Arial Narrow" w:eastAsia="Times New Roman" w:hAnsi="Arial Narrow" w:cs="Arial"/>
          <w:color w:val="333333"/>
          <w:kern w:val="0"/>
          <w14:ligatures w14:val="none"/>
        </w:rPr>
        <w:t xml:space="preserve">Abonarea dvs la newsletter </w:t>
      </w:r>
      <w:proofErr w:type="gramStart"/>
      <w:r w:rsidR="00E13405" w:rsidRPr="008E4FC6">
        <w:rPr>
          <w:rFonts w:ascii="Arial Narrow" w:eastAsia="Times New Roman" w:hAnsi="Arial Narrow" w:cs="Arial"/>
          <w:color w:val="333333"/>
          <w:kern w:val="0"/>
          <w14:ligatures w14:val="none"/>
        </w:rPr>
        <w:t>este</w:t>
      </w:r>
      <w:proofErr w:type="gramEnd"/>
      <w:r w:rsidR="00E13405" w:rsidRPr="008E4FC6">
        <w:rPr>
          <w:rFonts w:ascii="Arial Narrow" w:eastAsia="Times New Roman" w:hAnsi="Arial Narrow" w:cs="Arial"/>
          <w:color w:val="333333"/>
          <w:kern w:val="0"/>
          <w14:ligatures w14:val="none"/>
        </w:rPr>
        <w:t xml:space="preserve"> gratuita si va puteti dezabona oricand de la acest newsletter prin optiunea dezabonare din cadrul acestuia</w:t>
      </w:r>
      <w:r w:rsidR="00E13405" w:rsidRPr="008E4FC6">
        <w:rPr>
          <w:rFonts w:ascii="Arial Narrow" w:eastAsia="Times New Roman" w:hAnsi="Arial Narrow" w:cs="Arial"/>
          <w:b/>
          <w:bCs/>
          <w:color w:val="333333"/>
          <w:kern w:val="0"/>
          <w14:ligatures w14:val="none"/>
        </w:rPr>
        <w:t>. </w:t>
      </w:r>
      <w:proofErr w:type="gramStart"/>
      <w:r w:rsidR="00E13405" w:rsidRPr="008E4FC6">
        <w:rPr>
          <w:rFonts w:ascii="Arial Narrow" w:eastAsia="Times New Roman" w:hAnsi="Arial Narrow" w:cs="Arial"/>
          <w:color w:val="333333"/>
          <w:kern w:val="0"/>
          <w14:ligatures w14:val="none"/>
        </w:rPr>
        <w:t>Agentia respectă noile norme impuse de prevederile Regulamentului (UE) 2016/679 cu privire la protecția datelor cu caracter personal.</w:t>
      </w:r>
      <w:proofErr w:type="gramEnd"/>
      <w:r w:rsidR="00E13405" w:rsidRPr="008E4FC6">
        <w:rPr>
          <w:rFonts w:ascii="Arial Narrow" w:eastAsia="Times New Roman" w:hAnsi="Arial Narrow" w:cs="Arial"/>
          <w:color w:val="333333"/>
          <w:kern w:val="0"/>
          <w14:ligatures w14:val="none"/>
        </w:rPr>
        <w:t xml:space="preserve"> Informatii suplimentare cu privire la protectia datelor cu caracter personal gasiti pe pagina web </w:t>
      </w:r>
      <w:proofErr w:type="gramStart"/>
      <w:r w:rsidR="00E13405" w:rsidRPr="008E4FC6">
        <w:rPr>
          <w:rFonts w:ascii="Arial Narrow" w:eastAsia="Times New Roman" w:hAnsi="Arial Narrow" w:cs="Arial"/>
          <w:color w:val="333333"/>
          <w:kern w:val="0"/>
          <w14:ligatures w14:val="none"/>
        </w:rPr>
        <w:t>a</w:t>
      </w:r>
      <w:proofErr w:type="gramEnd"/>
      <w:r w:rsidR="00E13405" w:rsidRPr="008E4FC6">
        <w:rPr>
          <w:rFonts w:ascii="Arial Narrow" w:eastAsia="Times New Roman" w:hAnsi="Arial Narrow" w:cs="Arial"/>
          <w:color w:val="333333"/>
          <w:kern w:val="0"/>
          <w14:ligatures w14:val="none"/>
        </w:rPr>
        <w:t xml:space="preserve"> Agenţiei: www.cistour.ro</w:t>
      </w:r>
    </w:p>
    <w:p w14:paraId="161DB9EB" w14:textId="3690913B" w:rsidR="00E13405" w:rsidRPr="008E4FC6" w:rsidRDefault="00824268" w:rsidP="00367BC2">
      <w:pPr>
        <w:spacing w:after="0" w:line="240" w:lineRule="auto"/>
        <w:jc w:val="both"/>
        <w:rPr>
          <w:rFonts w:ascii="Arial Narrow" w:eastAsia="Times New Roman" w:hAnsi="Arial Narrow" w:cs="Calibri"/>
          <w:color w:val="333333"/>
          <w:kern w:val="0"/>
          <w14:ligatures w14:val="none"/>
        </w:rPr>
      </w:pPr>
      <w:r>
        <w:rPr>
          <w:rFonts w:ascii="Arial Narrow" w:eastAsia="Times New Roman" w:hAnsi="Arial Narrow" w:cs="Times New Roman"/>
          <w:color w:val="333333"/>
          <w:kern w:val="0"/>
          <w14:ligatures w14:val="none"/>
        </w:rPr>
        <w:t xml:space="preserve">     </w:t>
      </w:r>
      <w:r w:rsidR="00E13405" w:rsidRPr="008E4FC6">
        <w:rPr>
          <w:rFonts w:ascii="Arial Narrow" w:eastAsia="Times New Roman" w:hAnsi="Arial Narrow" w:cs="Times New Roman"/>
          <w:color w:val="333333"/>
          <w:kern w:val="0"/>
          <w14:ligatures w14:val="none"/>
        </w:rPr>
        <w:t> </w:t>
      </w:r>
      <w:r w:rsidR="00E13405" w:rsidRPr="008E4FC6">
        <w:rPr>
          <w:rFonts w:ascii="Arial Narrow" w:eastAsia="Times New Roman" w:hAnsi="Arial Narrow" w:cs="Arial"/>
          <w:color w:val="333333"/>
          <w:kern w:val="0"/>
          <w14:ligatures w14:val="none"/>
        </w:rPr>
        <w:t>Prelucrarea datelor cu caracter personal (nume si prenume, CNP, adresa, telefon, e-mail, seria, numarul şi data eliberării actului de identitate) reprezintă orice operațiune sau set de operațiuni care se efectuează asupra acestora prin mijloace automate sau neautomate, cum ar fi: colectarea, înregistrarea, organizarea, stocarea, consultarea, divulgarea prin transmitere, arhivarea, ștergerea sau distrugerea.</w:t>
      </w:r>
    </w:p>
    <w:p w14:paraId="6E9E551B" w14:textId="6CA7EB45"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824268">
        <w:rPr>
          <w:rFonts w:ascii="Arial Narrow" w:eastAsia="Times New Roman" w:hAnsi="Arial Narrow" w:cs="Times New Roman"/>
          <w:color w:val="333333"/>
          <w:kern w:val="0"/>
          <w14:ligatures w14:val="none"/>
        </w:rPr>
        <w:t xml:space="preserve">      </w:t>
      </w:r>
      <w:r w:rsidRPr="008E4FC6">
        <w:rPr>
          <w:rFonts w:ascii="Arial Narrow" w:eastAsia="Times New Roman" w:hAnsi="Arial Narrow" w:cs="Arial"/>
          <w:color w:val="333333"/>
          <w:kern w:val="0"/>
          <w14:ligatures w14:val="none"/>
        </w:rPr>
        <w:t xml:space="preserve">Agentia va considera toate informațiile colectate de la dumneavoastră ca fiind confidențiale și nu le va partaja catre terti (cu exceptia agentiilor partenere organizatoare, unităților de cazare, transportatorilor, altor persoane fizice și/sau juridice implicate în prestarea serviciilor și/sau pachetelor de servicii de călătorie achiziționate de dumneavoastră, respectiv partenerilor de afaceri ai Agenţiei), cu consimțământul dumneavoastră expres si anterior, doar în cazul în care, fără partajarea acestora nu ați putea beneficia de toate serviciile achiziţionate. Confidențialitatea datelor cu caracter personal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fi asigurata de către Agentie și nu vor fi furnizate către alți terți în afara celor menționați in acest document.</w:t>
      </w:r>
    </w:p>
    <w:p w14:paraId="1E4709CF" w14:textId="1C9965AB"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824268">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 xml:space="preserve">În vederea realizării scopului menționat, Agenţia va prelucra datele dumneavoastră cu caracter personal pe toată perioada de desfășurare a activităților sale, până în momentul în care dumneavoastră sau reprezentantul legal/împuternicit al dvs., va exercita dreptul de opoziție/ de ștergere (cu excepția situației în care Agenţia prelucrează datele în baza unei obligații legale sau justifică un interes legitim). Ulterior încheierii operațiunilor de prelucrare a datelor cu caracter personal, în scopul pentru care au fost colectate, dacă dumneavoastră sau reprezentantul legal/împuternicit nu </w:t>
      </w:r>
      <w:proofErr w:type="gramStart"/>
      <w:r w:rsidRPr="008E4FC6">
        <w:rPr>
          <w:rFonts w:ascii="Arial Narrow" w:eastAsia="Times New Roman" w:hAnsi="Arial Narrow" w:cs="Arial"/>
          <w:color w:val="333333"/>
          <w:kern w:val="0"/>
          <w14:ligatures w14:val="none"/>
        </w:rPr>
        <w:t>va</w:t>
      </w:r>
      <w:proofErr w:type="gramEnd"/>
      <w:r w:rsidRPr="008E4FC6">
        <w:rPr>
          <w:rFonts w:ascii="Arial Narrow" w:eastAsia="Times New Roman" w:hAnsi="Arial Narrow" w:cs="Arial"/>
          <w:color w:val="333333"/>
          <w:kern w:val="0"/>
          <w14:ligatures w14:val="none"/>
        </w:rPr>
        <w:t xml:space="preserve"> exercita dreptul de opoziție/de ștergere, conform legii, aceste date vor fi arhivate de către Agenţie pe durata de timp prevăzută în procedurile interne și/sau vor fi distruse.</w:t>
      </w:r>
    </w:p>
    <w:p w14:paraId="69C0199B" w14:textId="531283B8"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824268">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 xml:space="preserve">În relația cu Agenţia, dumneavoastră beneficiați conform prevederilor legale aplicabile de următoarele drepturi: dreptul de a fi informat, dreptul de acces, dreptul la rectificare, dreptul de ștergere a datelor, dreptul la restricționarea prelucrării, dreptul la portabilitatea datelor, dreptul la opoziție și procesul decizional individual automatizat, inclusiv crearea de profiluri. Informatii detaliate despre acestea gasiti pe pagina web </w:t>
      </w:r>
      <w:proofErr w:type="gramStart"/>
      <w:r w:rsidRPr="008E4FC6">
        <w:rPr>
          <w:rFonts w:ascii="Arial Narrow" w:eastAsia="Times New Roman" w:hAnsi="Arial Narrow" w:cs="Arial"/>
          <w:color w:val="333333"/>
          <w:kern w:val="0"/>
          <w14:ligatures w14:val="none"/>
        </w:rPr>
        <w:t>a</w:t>
      </w:r>
      <w:proofErr w:type="gramEnd"/>
      <w:r w:rsidRPr="008E4FC6">
        <w:rPr>
          <w:rFonts w:ascii="Arial Narrow" w:eastAsia="Times New Roman" w:hAnsi="Arial Narrow" w:cs="Arial"/>
          <w:color w:val="333333"/>
          <w:kern w:val="0"/>
          <w14:ligatures w14:val="none"/>
        </w:rPr>
        <w:t xml:space="preserve"> Agenţiei:</w:t>
      </w:r>
      <w:r w:rsidRPr="008E4FC6">
        <w:rPr>
          <w:rFonts w:ascii="Arial Narrow" w:eastAsia="Times New Roman" w:hAnsi="Arial Narrow" w:cs="Calibri"/>
          <w:color w:val="333333"/>
          <w:kern w:val="0"/>
          <w14:ligatures w14:val="none"/>
        </w:rPr>
        <w:t> </w:t>
      </w:r>
      <w:hyperlink r:id="rId25" w:history="1">
        <w:r w:rsidR="006C2DE0" w:rsidRPr="008E4FC6">
          <w:rPr>
            <w:rStyle w:val="Hyperlink"/>
            <w:rFonts w:ascii="Arial Narrow" w:eastAsia="Times New Roman" w:hAnsi="Arial Narrow" w:cs="Arial"/>
            <w:kern w:val="0"/>
            <w14:ligatures w14:val="none"/>
          </w:rPr>
          <w:t>www.lyodtour.ro</w:t>
        </w:r>
      </w:hyperlink>
    </w:p>
    <w:p w14:paraId="0BDDABEF" w14:textId="755CAA3F" w:rsidR="00E13405" w:rsidRPr="008E4FC6" w:rsidRDefault="00E13405" w:rsidP="00367BC2">
      <w:pPr>
        <w:spacing w:after="0" w:line="240" w:lineRule="auto"/>
        <w:jc w:val="both"/>
        <w:rPr>
          <w:rFonts w:ascii="Arial Narrow" w:eastAsia="Times New Roman" w:hAnsi="Arial Narrow" w:cs="Calibri"/>
          <w:color w:val="333333"/>
          <w:kern w:val="0"/>
          <w14:ligatures w14:val="none"/>
        </w:rPr>
      </w:pPr>
      <w:r w:rsidRPr="008E4FC6">
        <w:rPr>
          <w:rFonts w:ascii="Arial Narrow" w:eastAsia="Times New Roman" w:hAnsi="Arial Narrow" w:cs="Times New Roman"/>
          <w:color w:val="333333"/>
          <w:kern w:val="0"/>
          <w14:ligatures w14:val="none"/>
        </w:rPr>
        <w:t> </w:t>
      </w:r>
      <w:r w:rsidR="00824268">
        <w:rPr>
          <w:rFonts w:ascii="Arial Narrow" w:eastAsia="Times New Roman" w:hAnsi="Arial Narrow" w:cs="Arial"/>
          <w:color w:val="333333"/>
          <w:kern w:val="0"/>
          <w14:ligatures w14:val="none"/>
        </w:rPr>
        <w:t xml:space="preserve">    </w:t>
      </w:r>
      <w:r w:rsidRPr="008E4FC6">
        <w:rPr>
          <w:rFonts w:ascii="Arial Narrow" w:eastAsia="Times New Roman" w:hAnsi="Arial Narrow" w:cs="Arial"/>
          <w:color w:val="333333"/>
          <w:kern w:val="0"/>
          <w14:ligatures w14:val="none"/>
        </w:rPr>
        <w:t xml:space="preserve">Pentru exercitarea acestor drepturi, dumneavoastră </w:t>
      </w:r>
      <w:proofErr w:type="gramStart"/>
      <w:r w:rsidRPr="008E4FC6">
        <w:rPr>
          <w:rFonts w:ascii="Arial Narrow" w:eastAsia="Times New Roman" w:hAnsi="Arial Narrow" w:cs="Arial"/>
          <w:color w:val="333333"/>
          <w:kern w:val="0"/>
          <w14:ligatures w14:val="none"/>
        </w:rPr>
        <w:t>vă</w:t>
      </w:r>
      <w:proofErr w:type="gramEnd"/>
      <w:r w:rsidRPr="008E4FC6">
        <w:rPr>
          <w:rFonts w:ascii="Arial Narrow" w:eastAsia="Times New Roman" w:hAnsi="Arial Narrow" w:cs="Arial"/>
          <w:color w:val="333333"/>
          <w:kern w:val="0"/>
          <w14:ligatures w14:val="none"/>
        </w:rPr>
        <w:t xml:space="preserve"> puteți adresa Agenţiei cu o cerere scrisa, datată și semnată, la adresa de e-mail:</w:t>
      </w:r>
      <w:r w:rsidRPr="008E4FC6">
        <w:rPr>
          <w:rFonts w:ascii="Arial Narrow" w:eastAsia="Times New Roman" w:hAnsi="Arial Narrow" w:cs="Calibri"/>
          <w:color w:val="333333"/>
          <w:kern w:val="0"/>
          <w14:ligatures w14:val="none"/>
        </w:rPr>
        <w:t> </w:t>
      </w:r>
      <w:r w:rsidR="006C2DE0" w:rsidRPr="008E4FC6">
        <w:rPr>
          <w:rFonts w:ascii="Arial Narrow" w:eastAsia="Times New Roman" w:hAnsi="Arial Narrow" w:cs="Calibri"/>
          <w:color w:val="333333"/>
          <w:kern w:val="0"/>
          <w14:ligatures w14:val="none"/>
        </w:rPr>
        <w:t>lyodtourcompany@yahoo.com</w:t>
      </w:r>
    </w:p>
    <w:p w14:paraId="5219A1F3" w14:textId="129CF133" w:rsidR="00E13405" w:rsidRPr="008E4FC6" w:rsidRDefault="00E13405" w:rsidP="00367BC2">
      <w:pPr>
        <w:spacing w:after="0" w:line="240" w:lineRule="auto"/>
        <w:jc w:val="both"/>
        <w:rPr>
          <w:rFonts w:ascii="Arial Narrow" w:eastAsia="Times New Roman" w:hAnsi="Arial Narrow" w:cs="Arial"/>
          <w:color w:val="333333"/>
          <w:kern w:val="0"/>
          <w14:ligatures w14:val="none"/>
        </w:rPr>
      </w:pPr>
      <w:proofErr w:type="gramStart"/>
      <w:r w:rsidRPr="008E4FC6">
        <w:rPr>
          <w:rFonts w:ascii="Arial Narrow" w:eastAsia="Times New Roman" w:hAnsi="Arial Narrow" w:cs="Arial"/>
          <w:color w:val="333333"/>
          <w:kern w:val="0"/>
          <w14:ligatures w14:val="none"/>
        </w:rPr>
        <w:t>sau</w:t>
      </w:r>
      <w:proofErr w:type="gramEnd"/>
      <w:r w:rsidRPr="008E4FC6">
        <w:rPr>
          <w:rFonts w:ascii="Arial Narrow" w:eastAsia="Times New Roman" w:hAnsi="Arial Narrow" w:cs="Arial"/>
          <w:color w:val="333333"/>
          <w:kern w:val="0"/>
          <w14:ligatures w14:val="none"/>
        </w:rPr>
        <w:t xml:space="preserve"> la următoarea adresă de corespondență: </w:t>
      </w:r>
      <w:r w:rsidR="00546DC1" w:rsidRPr="008E4FC6">
        <w:rPr>
          <w:rFonts w:ascii="Arial Narrow" w:eastAsia="Times New Roman" w:hAnsi="Arial Narrow" w:cs="Arial"/>
          <w:color w:val="333333"/>
          <w:kern w:val="0"/>
          <w14:ligatures w14:val="none"/>
        </w:rPr>
        <w:t xml:space="preserve">Str Infratirii nr 12, oras Baicoi, Jud Prahova </w:t>
      </w:r>
    </w:p>
    <w:p w14:paraId="5755547C" w14:textId="77777777" w:rsidR="00546DC1" w:rsidRPr="008E4FC6" w:rsidRDefault="00546DC1" w:rsidP="00367BC2">
      <w:pPr>
        <w:spacing w:after="0" w:line="240" w:lineRule="auto"/>
        <w:jc w:val="both"/>
        <w:rPr>
          <w:rFonts w:ascii="Arial Narrow" w:eastAsia="Times New Roman" w:hAnsi="Arial Narrow" w:cs="Arial"/>
          <w:color w:val="333333"/>
          <w:kern w:val="0"/>
          <w14:ligatures w14:val="none"/>
        </w:rPr>
      </w:pPr>
    </w:p>
    <w:p w14:paraId="73730BF4" w14:textId="72462CFF" w:rsidR="00546DC1" w:rsidRPr="008E4FC6" w:rsidRDefault="00546DC1" w:rsidP="00367BC2">
      <w:pPr>
        <w:spacing w:after="0" w:line="240" w:lineRule="auto"/>
        <w:jc w:val="center"/>
        <w:rPr>
          <w:rFonts w:ascii="Arial Narrow" w:eastAsia="Times New Roman" w:hAnsi="Arial Narrow" w:cs="Arial"/>
          <w:b/>
          <w:bCs/>
          <w:color w:val="333333"/>
          <w:kern w:val="0"/>
          <w14:ligatures w14:val="none"/>
        </w:rPr>
      </w:pPr>
      <w:r w:rsidRPr="008E4FC6">
        <w:rPr>
          <w:rFonts w:ascii="Arial Narrow" w:eastAsia="Times New Roman" w:hAnsi="Arial Narrow" w:cs="Arial"/>
          <w:b/>
          <w:bCs/>
          <w:color w:val="333333"/>
          <w:kern w:val="0"/>
          <w14:ligatures w14:val="none"/>
        </w:rPr>
        <w:t>Calator ,</w:t>
      </w:r>
      <w:r w:rsidR="00154A79">
        <w:rPr>
          <w:rFonts w:ascii="Arial Narrow" w:eastAsia="Times New Roman" w:hAnsi="Arial Narrow" w:cs="Arial"/>
          <w:b/>
          <w:bCs/>
          <w:color w:val="333333"/>
          <w:kern w:val="0"/>
          <w14:ligatures w14:val="none"/>
        </w:rPr>
        <w:t xml:space="preserve"> </w:t>
      </w:r>
      <w:r w:rsidR="000A60BF">
        <w:rPr>
          <w:rFonts w:ascii="Arial Narrow" w:eastAsia="Times New Roman" w:hAnsi="Arial Narrow" w:cs="Arial"/>
          <w:b/>
          <w:bCs/>
          <w:color w:val="333333"/>
          <w:kern w:val="0"/>
          <w14:ligatures w14:val="none"/>
        </w:rPr>
        <w:t>…………………………………..</w:t>
      </w:r>
      <w:bookmarkStart w:id="6" w:name="_GoBack"/>
      <w:bookmarkEnd w:id="6"/>
    </w:p>
    <w:p w14:paraId="3D4E2677" w14:textId="77777777" w:rsidR="00546DC1" w:rsidRPr="008E4FC6" w:rsidRDefault="00546DC1" w:rsidP="00367BC2">
      <w:pPr>
        <w:spacing w:after="0" w:line="240" w:lineRule="auto"/>
        <w:jc w:val="center"/>
        <w:rPr>
          <w:rFonts w:ascii="Arial Narrow" w:eastAsia="Times New Roman" w:hAnsi="Arial Narrow" w:cs="Arial"/>
          <w:b/>
          <w:bCs/>
          <w:color w:val="333333"/>
          <w:kern w:val="0"/>
          <w14:ligatures w14:val="none"/>
        </w:rPr>
      </w:pPr>
    </w:p>
    <w:p w14:paraId="3187ADFD" w14:textId="77777777" w:rsidR="00546DC1" w:rsidRPr="008E4FC6" w:rsidRDefault="00546DC1" w:rsidP="00367BC2">
      <w:pPr>
        <w:spacing w:after="0" w:line="240" w:lineRule="auto"/>
        <w:jc w:val="center"/>
        <w:rPr>
          <w:rFonts w:ascii="Arial Narrow" w:eastAsia="Times New Roman" w:hAnsi="Arial Narrow" w:cs="Arial"/>
          <w:b/>
          <w:bCs/>
          <w:color w:val="333333"/>
          <w:kern w:val="0"/>
          <w14:ligatures w14:val="none"/>
        </w:rPr>
      </w:pPr>
    </w:p>
    <w:p w14:paraId="6852F057" w14:textId="34022900" w:rsidR="00546DC1" w:rsidRPr="008E4FC6" w:rsidRDefault="00546DC1" w:rsidP="00367BC2">
      <w:pPr>
        <w:spacing w:after="0" w:line="240" w:lineRule="auto"/>
        <w:jc w:val="center"/>
        <w:rPr>
          <w:rFonts w:ascii="Arial Narrow" w:eastAsia="Times New Roman" w:hAnsi="Arial Narrow" w:cs="Calibri"/>
          <w:b/>
          <w:bCs/>
          <w:color w:val="333333"/>
          <w:kern w:val="0"/>
          <w14:ligatures w14:val="none"/>
        </w:rPr>
      </w:pPr>
      <w:r w:rsidRPr="008E4FC6">
        <w:rPr>
          <w:rFonts w:ascii="Arial Narrow" w:eastAsia="Times New Roman" w:hAnsi="Arial Narrow" w:cs="Arial"/>
          <w:b/>
          <w:bCs/>
          <w:color w:val="333333"/>
          <w:kern w:val="0"/>
          <w14:ligatures w14:val="none"/>
        </w:rPr>
        <w:t>Semnatura,</w:t>
      </w:r>
    </w:p>
    <w:sectPr w:rsidR="00546DC1" w:rsidRPr="008E4FC6" w:rsidSect="00A53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166A"/>
    <w:multiLevelType w:val="hybridMultilevel"/>
    <w:tmpl w:val="18C23336"/>
    <w:lvl w:ilvl="0" w:tplc="8282272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B76630B"/>
    <w:multiLevelType w:val="hybridMultilevel"/>
    <w:tmpl w:val="3528C390"/>
    <w:lvl w:ilvl="0" w:tplc="73109A8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9082B"/>
    <w:multiLevelType w:val="hybridMultilevel"/>
    <w:tmpl w:val="FC7E1944"/>
    <w:lvl w:ilvl="0" w:tplc="6BFAE1D4">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67974AA3"/>
    <w:multiLevelType w:val="multilevel"/>
    <w:tmpl w:val="251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C1B14"/>
    <w:multiLevelType w:val="hybridMultilevel"/>
    <w:tmpl w:val="343AF09C"/>
    <w:lvl w:ilvl="0" w:tplc="88360F38">
      <w:start w:val="1"/>
      <w:numFmt w:val="upperRoman"/>
      <w:lvlText w:val="%1."/>
      <w:lvlJc w:val="left"/>
      <w:pPr>
        <w:ind w:left="1515" w:hanging="11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642120"/>
    <w:multiLevelType w:val="multilevel"/>
    <w:tmpl w:val="20A2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931FF"/>
    <w:multiLevelType w:val="hybridMultilevel"/>
    <w:tmpl w:val="B852906A"/>
    <w:lvl w:ilvl="0" w:tplc="561E4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D0BAB"/>
    <w:multiLevelType w:val="hybridMultilevel"/>
    <w:tmpl w:val="56EC0E12"/>
    <w:lvl w:ilvl="0" w:tplc="6D98E82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05"/>
    <w:rsid w:val="00020D01"/>
    <w:rsid w:val="00031890"/>
    <w:rsid w:val="00070AEE"/>
    <w:rsid w:val="0007455B"/>
    <w:rsid w:val="000A60BF"/>
    <w:rsid w:val="000C19B9"/>
    <w:rsid w:val="000E2BA9"/>
    <w:rsid w:val="00105530"/>
    <w:rsid w:val="0011773F"/>
    <w:rsid w:val="0014506A"/>
    <w:rsid w:val="00154A79"/>
    <w:rsid w:val="00155187"/>
    <w:rsid w:val="001B289A"/>
    <w:rsid w:val="001C67D1"/>
    <w:rsid w:val="00207A0C"/>
    <w:rsid w:val="00215FED"/>
    <w:rsid w:val="00225766"/>
    <w:rsid w:val="00244731"/>
    <w:rsid w:val="00252807"/>
    <w:rsid w:val="0028596D"/>
    <w:rsid w:val="002D4310"/>
    <w:rsid w:val="002F5BCE"/>
    <w:rsid w:val="00303398"/>
    <w:rsid w:val="00310A48"/>
    <w:rsid w:val="00342D99"/>
    <w:rsid w:val="00361B0E"/>
    <w:rsid w:val="00367BC2"/>
    <w:rsid w:val="003C1E5C"/>
    <w:rsid w:val="003F14E6"/>
    <w:rsid w:val="003F73F7"/>
    <w:rsid w:val="0041544D"/>
    <w:rsid w:val="00422446"/>
    <w:rsid w:val="00445E0B"/>
    <w:rsid w:val="00452803"/>
    <w:rsid w:val="004545F5"/>
    <w:rsid w:val="00485E5D"/>
    <w:rsid w:val="004A12AC"/>
    <w:rsid w:val="004A7C49"/>
    <w:rsid w:val="004B14AD"/>
    <w:rsid w:val="004B43B5"/>
    <w:rsid w:val="004B5342"/>
    <w:rsid w:val="005036A0"/>
    <w:rsid w:val="005050EC"/>
    <w:rsid w:val="005161DE"/>
    <w:rsid w:val="00520C68"/>
    <w:rsid w:val="00535FBE"/>
    <w:rsid w:val="00546DC1"/>
    <w:rsid w:val="00561AC0"/>
    <w:rsid w:val="00584AB0"/>
    <w:rsid w:val="005B119C"/>
    <w:rsid w:val="005C1AC5"/>
    <w:rsid w:val="005F625A"/>
    <w:rsid w:val="00613F8C"/>
    <w:rsid w:val="00645ED0"/>
    <w:rsid w:val="006739A0"/>
    <w:rsid w:val="00675D7D"/>
    <w:rsid w:val="0067617D"/>
    <w:rsid w:val="00684A96"/>
    <w:rsid w:val="006A5BDF"/>
    <w:rsid w:val="006B7F79"/>
    <w:rsid w:val="006C2DE0"/>
    <w:rsid w:val="006F08F4"/>
    <w:rsid w:val="007104DD"/>
    <w:rsid w:val="00717828"/>
    <w:rsid w:val="007543A4"/>
    <w:rsid w:val="00763914"/>
    <w:rsid w:val="00766C3B"/>
    <w:rsid w:val="007722CA"/>
    <w:rsid w:val="0078194C"/>
    <w:rsid w:val="007A6EE8"/>
    <w:rsid w:val="007C1EF0"/>
    <w:rsid w:val="007D695C"/>
    <w:rsid w:val="007E433E"/>
    <w:rsid w:val="00824268"/>
    <w:rsid w:val="00827C71"/>
    <w:rsid w:val="00866399"/>
    <w:rsid w:val="008749B7"/>
    <w:rsid w:val="00892100"/>
    <w:rsid w:val="00896BF8"/>
    <w:rsid w:val="008A10BF"/>
    <w:rsid w:val="008D428F"/>
    <w:rsid w:val="008D595F"/>
    <w:rsid w:val="008E4FC6"/>
    <w:rsid w:val="008F7EE3"/>
    <w:rsid w:val="0090034D"/>
    <w:rsid w:val="0093605F"/>
    <w:rsid w:val="00955AF9"/>
    <w:rsid w:val="009704B0"/>
    <w:rsid w:val="00975A13"/>
    <w:rsid w:val="009A5E96"/>
    <w:rsid w:val="009B1277"/>
    <w:rsid w:val="009C5C6B"/>
    <w:rsid w:val="009D5185"/>
    <w:rsid w:val="009D78E7"/>
    <w:rsid w:val="009E4BC0"/>
    <w:rsid w:val="00A10A21"/>
    <w:rsid w:val="00A13174"/>
    <w:rsid w:val="00A53B01"/>
    <w:rsid w:val="00A74672"/>
    <w:rsid w:val="00A84E2E"/>
    <w:rsid w:val="00A85CDD"/>
    <w:rsid w:val="00AC6E95"/>
    <w:rsid w:val="00AE2097"/>
    <w:rsid w:val="00AF2E95"/>
    <w:rsid w:val="00AF5F7B"/>
    <w:rsid w:val="00B2215C"/>
    <w:rsid w:val="00B22A2A"/>
    <w:rsid w:val="00B30A25"/>
    <w:rsid w:val="00B41B93"/>
    <w:rsid w:val="00B67D09"/>
    <w:rsid w:val="00B844F8"/>
    <w:rsid w:val="00BD178F"/>
    <w:rsid w:val="00BF0801"/>
    <w:rsid w:val="00C126ED"/>
    <w:rsid w:val="00C210BA"/>
    <w:rsid w:val="00C35606"/>
    <w:rsid w:val="00C607E5"/>
    <w:rsid w:val="00CD16D5"/>
    <w:rsid w:val="00D06067"/>
    <w:rsid w:val="00D169DA"/>
    <w:rsid w:val="00D2219C"/>
    <w:rsid w:val="00D547DF"/>
    <w:rsid w:val="00D55AA4"/>
    <w:rsid w:val="00D566A4"/>
    <w:rsid w:val="00D6082B"/>
    <w:rsid w:val="00D82ED9"/>
    <w:rsid w:val="00D86676"/>
    <w:rsid w:val="00D86DCF"/>
    <w:rsid w:val="00D90786"/>
    <w:rsid w:val="00DC1410"/>
    <w:rsid w:val="00DC209B"/>
    <w:rsid w:val="00DC436E"/>
    <w:rsid w:val="00DD3E63"/>
    <w:rsid w:val="00DE19A0"/>
    <w:rsid w:val="00DE7F44"/>
    <w:rsid w:val="00E12007"/>
    <w:rsid w:val="00E12BF9"/>
    <w:rsid w:val="00E13405"/>
    <w:rsid w:val="00E1675D"/>
    <w:rsid w:val="00E26F64"/>
    <w:rsid w:val="00E54595"/>
    <w:rsid w:val="00E5526D"/>
    <w:rsid w:val="00E95722"/>
    <w:rsid w:val="00EA44A1"/>
    <w:rsid w:val="00EA4BAC"/>
    <w:rsid w:val="00EC0D70"/>
    <w:rsid w:val="00EC1DBA"/>
    <w:rsid w:val="00EE0B44"/>
    <w:rsid w:val="00F418B0"/>
    <w:rsid w:val="00F423AC"/>
    <w:rsid w:val="00F47C03"/>
    <w:rsid w:val="00F612E6"/>
    <w:rsid w:val="00F862D5"/>
    <w:rsid w:val="00F9749F"/>
    <w:rsid w:val="00FA1967"/>
    <w:rsid w:val="00FA7E7B"/>
    <w:rsid w:val="00FB401D"/>
    <w:rsid w:val="00FB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40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3405"/>
    <w:rPr>
      <w:rFonts w:ascii="Times New Roman" w:eastAsia="Times New Roman" w:hAnsi="Times New Roman" w:cs="Times New Roman"/>
      <w:b/>
      <w:bCs/>
      <w:kern w:val="0"/>
      <w:sz w:val="27"/>
      <w:szCs w:val="27"/>
      <w14:ligatures w14:val="none"/>
    </w:rPr>
  </w:style>
  <w:style w:type="numbering" w:customStyle="1" w:styleId="FrListare1">
    <w:name w:val="Fără Listare1"/>
    <w:next w:val="NoList"/>
    <w:uiPriority w:val="99"/>
    <w:semiHidden/>
    <w:unhideWhenUsed/>
    <w:rsid w:val="00E13405"/>
  </w:style>
  <w:style w:type="paragraph" w:customStyle="1" w:styleId="msonormal0">
    <w:name w:val="msonormal"/>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13405"/>
    <w:rPr>
      <w:b/>
      <w:bCs/>
    </w:rPr>
  </w:style>
  <w:style w:type="paragraph" w:styleId="NormalWeb">
    <w:name w:val="Normal (Web)"/>
    <w:basedOn w:val="Normal"/>
    <w:uiPriority w:val="99"/>
    <w:semiHidden/>
    <w:unhideWhenUsed/>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3405"/>
    <w:rPr>
      <w:color w:val="0000FF"/>
      <w:u w:val="single"/>
    </w:rPr>
  </w:style>
  <w:style w:type="character" w:styleId="FollowedHyperlink">
    <w:name w:val="FollowedHyperlink"/>
    <w:basedOn w:val="DefaultParagraphFont"/>
    <w:uiPriority w:val="99"/>
    <w:semiHidden/>
    <w:unhideWhenUsed/>
    <w:rsid w:val="00E13405"/>
    <w:rPr>
      <w:color w:val="800080"/>
      <w:u w:val="single"/>
    </w:rPr>
  </w:style>
  <w:style w:type="paragraph" w:customStyle="1" w:styleId="footer-social">
    <w:name w:val="footer-social"/>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earfix">
    <w:name w:val="clearfix"/>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eniuneNerezolvat1">
    <w:name w:val="Mențiune Nerezolvat1"/>
    <w:basedOn w:val="DefaultParagraphFont"/>
    <w:uiPriority w:val="99"/>
    <w:semiHidden/>
    <w:unhideWhenUsed/>
    <w:rsid w:val="00684A96"/>
    <w:rPr>
      <w:color w:val="605E5C"/>
      <w:shd w:val="clear" w:color="auto" w:fill="E1DFDD"/>
    </w:rPr>
  </w:style>
  <w:style w:type="paragraph" w:styleId="ListParagraph">
    <w:name w:val="List Paragraph"/>
    <w:basedOn w:val="Normal"/>
    <w:uiPriority w:val="34"/>
    <w:qFormat/>
    <w:rsid w:val="00824268"/>
    <w:pPr>
      <w:ind w:left="720"/>
      <w:contextualSpacing/>
    </w:pPr>
  </w:style>
  <w:style w:type="paragraph" w:styleId="BalloonText">
    <w:name w:val="Balloon Text"/>
    <w:basedOn w:val="Normal"/>
    <w:link w:val="BalloonTextChar"/>
    <w:uiPriority w:val="99"/>
    <w:semiHidden/>
    <w:unhideWhenUsed/>
    <w:rsid w:val="0052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68"/>
    <w:rPr>
      <w:rFonts w:ascii="Tahoma" w:hAnsi="Tahoma" w:cs="Tahoma"/>
      <w:sz w:val="16"/>
      <w:szCs w:val="16"/>
    </w:rPr>
  </w:style>
  <w:style w:type="character" w:customStyle="1" w:styleId="UnresolvedMention">
    <w:name w:val="Unresolved Mention"/>
    <w:basedOn w:val="DefaultParagraphFont"/>
    <w:uiPriority w:val="99"/>
    <w:semiHidden/>
    <w:unhideWhenUsed/>
    <w:rsid w:val="00C126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340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3405"/>
    <w:rPr>
      <w:rFonts w:ascii="Times New Roman" w:eastAsia="Times New Roman" w:hAnsi="Times New Roman" w:cs="Times New Roman"/>
      <w:b/>
      <w:bCs/>
      <w:kern w:val="0"/>
      <w:sz w:val="27"/>
      <w:szCs w:val="27"/>
      <w14:ligatures w14:val="none"/>
    </w:rPr>
  </w:style>
  <w:style w:type="numbering" w:customStyle="1" w:styleId="FrListare1">
    <w:name w:val="Fără Listare1"/>
    <w:next w:val="NoList"/>
    <w:uiPriority w:val="99"/>
    <w:semiHidden/>
    <w:unhideWhenUsed/>
    <w:rsid w:val="00E13405"/>
  </w:style>
  <w:style w:type="paragraph" w:customStyle="1" w:styleId="msonormal0">
    <w:name w:val="msonormal"/>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13405"/>
    <w:rPr>
      <w:b/>
      <w:bCs/>
    </w:rPr>
  </w:style>
  <w:style w:type="paragraph" w:styleId="NormalWeb">
    <w:name w:val="Normal (Web)"/>
    <w:basedOn w:val="Normal"/>
    <w:uiPriority w:val="99"/>
    <w:semiHidden/>
    <w:unhideWhenUsed/>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3405"/>
    <w:rPr>
      <w:color w:val="0000FF"/>
      <w:u w:val="single"/>
    </w:rPr>
  </w:style>
  <w:style w:type="character" w:styleId="FollowedHyperlink">
    <w:name w:val="FollowedHyperlink"/>
    <w:basedOn w:val="DefaultParagraphFont"/>
    <w:uiPriority w:val="99"/>
    <w:semiHidden/>
    <w:unhideWhenUsed/>
    <w:rsid w:val="00E13405"/>
    <w:rPr>
      <w:color w:val="800080"/>
      <w:u w:val="single"/>
    </w:rPr>
  </w:style>
  <w:style w:type="paragraph" w:customStyle="1" w:styleId="footer-social">
    <w:name w:val="footer-social"/>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earfix">
    <w:name w:val="clearfix"/>
    <w:basedOn w:val="Normal"/>
    <w:rsid w:val="00E13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eniuneNerezolvat1">
    <w:name w:val="Mențiune Nerezolvat1"/>
    <w:basedOn w:val="DefaultParagraphFont"/>
    <w:uiPriority w:val="99"/>
    <w:semiHidden/>
    <w:unhideWhenUsed/>
    <w:rsid w:val="00684A96"/>
    <w:rPr>
      <w:color w:val="605E5C"/>
      <w:shd w:val="clear" w:color="auto" w:fill="E1DFDD"/>
    </w:rPr>
  </w:style>
  <w:style w:type="paragraph" w:styleId="ListParagraph">
    <w:name w:val="List Paragraph"/>
    <w:basedOn w:val="Normal"/>
    <w:uiPriority w:val="34"/>
    <w:qFormat/>
    <w:rsid w:val="00824268"/>
    <w:pPr>
      <w:ind w:left="720"/>
      <w:contextualSpacing/>
    </w:pPr>
  </w:style>
  <w:style w:type="paragraph" w:styleId="BalloonText">
    <w:name w:val="Balloon Text"/>
    <w:basedOn w:val="Normal"/>
    <w:link w:val="BalloonTextChar"/>
    <w:uiPriority w:val="99"/>
    <w:semiHidden/>
    <w:unhideWhenUsed/>
    <w:rsid w:val="0052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68"/>
    <w:rPr>
      <w:rFonts w:ascii="Tahoma" w:hAnsi="Tahoma" w:cs="Tahoma"/>
      <w:sz w:val="16"/>
      <w:szCs w:val="16"/>
    </w:rPr>
  </w:style>
  <w:style w:type="character" w:customStyle="1" w:styleId="UnresolvedMention">
    <w:name w:val="Unresolved Mention"/>
    <w:basedOn w:val="DefaultParagraphFont"/>
    <w:uiPriority w:val="99"/>
    <w:semiHidden/>
    <w:unhideWhenUsed/>
    <w:rsid w:val="00C1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4143">
      <w:bodyDiv w:val="1"/>
      <w:marLeft w:val="0"/>
      <w:marRight w:val="0"/>
      <w:marTop w:val="0"/>
      <w:marBottom w:val="0"/>
      <w:divBdr>
        <w:top w:val="none" w:sz="0" w:space="0" w:color="auto"/>
        <w:left w:val="none" w:sz="0" w:space="0" w:color="auto"/>
        <w:bottom w:val="none" w:sz="0" w:space="0" w:color="auto"/>
        <w:right w:val="none" w:sz="0" w:space="0" w:color="auto"/>
      </w:divBdr>
    </w:div>
    <w:div w:id="891775354">
      <w:bodyDiv w:val="1"/>
      <w:marLeft w:val="0"/>
      <w:marRight w:val="0"/>
      <w:marTop w:val="0"/>
      <w:marBottom w:val="0"/>
      <w:divBdr>
        <w:top w:val="none" w:sz="0" w:space="0" w:color="auto"/>
        <w:left w:val="none" w:sz="0" w:space="0" w:color="auto"/>
        <w:bottom w:val="none" w:sz="0" w:space="0" w:color="auto"/>
        <w:right w:val="none" w:sz="0" w:space="0" w:color="auto"/>
      </w:divBdr>
    </w:div>
    <w:div w:id="932663116">
      <w:bodyDiv w:val="1"/>
      <w:marLeft w:val="0"/>
      <w:marRight w:val="0"/>
      <w:marTop w:val="0"/>
      <w:marBottom w:val="0"/>
      <w:divBdr>
        <w:top w:val="none" w:sz="0" w:space="0" w:color="auto"/>
        <w:left w:val="none" w:sz="0" w:space="0" w:color="auto"/>
        <w:bottom w:val="none" w:sz="0" w:space="0" w:color="auto"/>
        <w:right w:val="none" w:sz="0" w:space="0" w:color="auto"/>
      </w:divBdr>
      <w:divsChild>
        <w:div w:id="2075084988">
          <w:marLeft w:val="0"/>
          <w:marRight w:val="0"/>
          <w:marTop w:val="0"/>
          <w:marBottom w:val="0"/>
          <w:divBdr>
            <w:top w:val="none" w:sz="0" w:space="0" w:color="auto"/>
            <w:left w:val="none" w:sz="0" w:space="0" w:color="auto"/>
            <w:bottom w:val="none" w:sz="0" w:space="0" w:color="auto"/>
            <w:right w:val="none" w:sz="0" w:space="0" w:color="auto"/>
          </w:divBdr>
          <w:divsChild>
            <w:div w:id="670717838">
              <w:marLeft w:val="0"/>
              <w:marRight w:val="0"/>
              <w:marTop w:val="0"/>
              <w:marBottom w:val="0"/>
              <w:divBdr>
                <w:top w:val="none" w:sz="0" w:space="0" w:color="auto"/>
                <w:left w:val="none" w:sz="0" w:space="0" w:color="auto"/>
                <w:bottom w:val="none" w:sz="0" w:space="0" w:color="auto"/>
                <w:right w:val="none" w:sz="0" w:space="0" w:color="auto"/>
              </w:divBdr>
              <w:divsChild>
                <w:div w:id="45035885">
                  <w:marLeft w:val="0"/>
                  <w:marRight w:val="0"/>
                  <w:marTop w:val="0"/>
                  <w:marBottom w:val="450"/>
                  <w:divBdr>
                    <w:top w:val="none" w:sz="0" w:space="0" w:color="auto"/>
                    <w:left w:val="none" w:sz="0" w:space="0" w:color="auto"/>
                    <w:bottom w:val="none" w:sz="0" w:space="0" w:color="auto"/>
                    <w:right w:val="none" w:sz="0" w:space="0" w:color="auto"/>
                  </w:divBdr>
                  <w:divsChild>
                    <w:div w:id="941259121">
                      <w:marLeft w:val="0"/>
                      <w:marRight w:val="0"/>
                      <w:marTop w:val="0"/>
                      <w:marBottom w:val="0"/>
                      <w:divBdr>
                        <w:top w:val="none" w:sz="0" w:space="0" w:color="auto"/>
                        <w:left w:val="none" w:sz="0" w:space="0" w:color="auto"/>
                        <w:bottom w:val="none" w:sz="0" w:space="0" w:color="auto"/>
                        <w:right w:val="none" w:sz="0" w:space="0" w:color="auto"/>
                      </w:divBdr>
                      <w:divsChild>
                        <w:div w:id="14751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43106">
          <w:marLeft w:val="0"/>
          <w:marRight w:val="0"/>
          <w:marTop w:val="0"/>
          <w:marBottom w:val="0"/>
          <w:divBdr>
            <w:top w:val="none" w:sz="0" w:space="0" w:color="auto"/>
            <w:left w:val="none" w:sz="0" w:space="0" w:color="auto"/>
            <w:bottom w:val="none" w:sz="0" w:space="0" w:color="auto"/>
            <w:right w:val="none" w:sz="0" w:space="0" w:color="auto"/>
          </w:divBdr>
          <w:divsChild>
            <w:div w:id="532379210">
              <w:marLeft w:val="-225"/>
              <w:marRight w:val="-225"/>
              <w:marTop w:val="0"/>
              <w:marBottom w:val="0"/>
              <w:divBdr>
                <w:top w:val="none" w:sz="0" w:space="0" w:color="auto"/>
                <w:left w:val="none" w:sz="0" w:space="0" w:color="auto"/>
                <w:bottom w:val="none" w:sz="0" w:space="0" w:color="auto"/>
                <w:right w:val="none" w:sz="0" w:space="0" w:color="auto"/>
              </w:divBdr>
              <w:divsChild>
                <w:div w:id="871189071">
                  <w:marLeft w:val="0"/>
                  <w:marRight w:val="0"/>
                  <w:marTop w:val="0"/>
                  <w:marBottom w:val="0"/>
                  <w:divBdr>
                    <w:top w:val="none" w:sz="0" w:space="0" w:color="auto"/>
                    <w:left w:val="none" w:sz="0" w:space="0" w:color="auto"/>
                    <w:bottom w:val="none" w:sz="0" w:space="0" w:color="auto"/>
                    <w:right w:val="none" w:sz="0" w:space="0" w:color="auto"/>
                  </w:divBdr>
                  <w:divsChild>
                    <w:div w:id="715157460">
                      <w:marLeft w:val="0"/>
                      <w:marRight w:val="0"/>
                      <w:marTop w:val="0"/>
                      <w:marBottom w:val="0"/>
                      <w:divBdr>
                        <w:top w:val="none" w:sz="0" w:space="0" w:color="auto"/>
                        <w:left w:val="none" w:sz="0" w:space="0" w:color="auto"/>
                        <w:bottom w:val="none" w:sz="0" w:space="0" w:color="auto"/>
                        <w:right w:val="none" w:sz="0" w:space="0" w:color="auto"/>
                      </w:divBdr>
                      <w:divsChild>
                        <w:div w:id="1340810317">
                          <w:marLeft w:val="0"/>
                          <w:marRight w:val="0"/>
                          <w:marTop w:val="0"/>
                          <w:marBottom w:val="180"/>
                          <w:divBdr>
                            <w:top w:val="none" w:sz="0" w:space="0" w:color="auto"/>
                            <w:left w:val="none" w:sz="0" w:space="0" w:color="auto"/>
                            <w:bottom w:val="none" w:sz="0" w:space="0" w:color="auto"/>
                            <w:right w:val="none" w:sz="0" w:space="0" w:color="auto"/>
                          </w:divBdr>
                          <w:divsChild>
                            <w:div w:id="7601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48506">
                  <w:marLeft w:val="0"/>
                  <w:marRight w:val="0"/>
                  <w:marTop w:val="0"/>
                  <w:marBottom w:val="0"/>
                  <w:divBdr>
                    <w:top w:val="none" w:sz="0" w:space="0" w:color="auto"/>
                    <w:left w:val="none" w:sz="0" w:space="0" w:color="auto"/>
                    <w:bottom w:val="none" w:sz="0" w:space="0" w:color="auto"/>
                    <w:right w:val="none" w:sz="0" w:space="0" w:color="auto"/>
                  </w:divBdr>
                  <w:divsChild>
                    <w:div w:id="201333309">
                      <w:marLeft w:val="0"/>
                      <w:marRight w:val="0"/>
                      <w:marTop w:val="0"/>
                      <w:marBottom w:val="0"/>
                      <w:divBdr>
                        <w:top w:val="none" w:sz="0" w:space="0" w:color="auto"/>
                        <w:left w:val="none" w:sz="0" w:space="0" w:color="auto"/>
                        <w:bottom w:val="none" w:sz="0" w:space="0" w:color="auto"/>
                        <w:right w:val="none" w:sz="0" w:space="0" w:color="auto"/>
                      </w:divBdr>
                      <w:divsChild>
                        <w:div w:id="626665488">
                          <w:marLeft w:val="67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odtourcompany@yahoo.com,&#160;" TargetMode="External"/><Relationship Id="rId13" Type="http://schemas.openxmlformats.org/officeDocument/2006/relationships/hyperlink" Target="mailto:registratura@mturism.ro" TargetMode="External"/><Relationship Id="rId18" Type="http://schemas.openxmlformats.org/officeDocument/2006/relationships/hyperlink" Target="http://www.anpc.gov.ro/categorie/1271/s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e5.ro/Gratuit/gi4tcojqguyq/ordonanta-nr-2-2018-privind-pachetele-de-servicii-de-calatorie-si-serviciile-de-calatorie-asociate-precum-si-pentru-modificarea-unor-acte-normative?pid=266019290&amp;d=2019-04-18" TargetMode="External"/><Relationship Id="rId7" Type="http://schemas.openxmlformats.org/officeDocument/2006/relationships/image" Target="media/image1.jpeg"/><Relationship Id="rId12" Type="http://schemas.openxmlformats.org/officeDocument/2006/relationships/hyperlink" Target="http://turism.gov.ro/" TargetMode="External"/><Relationship Id="rId17" Type="http://schemas.openxmlformats.org/officeDocument/2006/relationships/hyperlink" Target="http://www.anpc.gov.ro/articol/1012/ordonan-a-nr--38-2015-privind-solu-ionarea-alternativ--a-litigiilor-dintre-consumatori--i-comercian-i" TargetMode="External"/><Relationship Id="rId25" Type="http://schemas.openxmlformats.org/officeDocument/2006/relationships/hyperlink" Target="http://www.lyodtour.ro" TargetMode="External"/><Relationship Id="rId2" Type="http://schemas.openxmlformats.org/officeDocument/2006/relationships/numbering" Target="numbering.xml"/><Relationship Id="rId16" Type="http://schemas.openxmlformats.org/officeDocument/2006/relationships/hyperlink" Target="http://anpc.ro/galerie/file/diversefg/ProceduraSAL2.pdf" TargetMode="External"/><Relationship Id="rId20" Type="http://schemas.openxmlformats.org/officeDocument/2006/relationships/hyperlink" Target="https://lege5.ro/Gratuit/gi4tcojqguyq/ordonanta-nr-2-2018-privind-pachetele-de-servicii-de-calatorie-si-serviciile-de-calatorie-asociate-precum-si-pentru-modificarea-unor-acte-normative?pid=266019295&amp;d=2019-0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e.ro/app_cs" TargetMode="External"/><Relationship Id="rId24" Type="http://schemas.openxmlformats.org/officeDocument/2006/relationships/hyperlink" Target="http://legislatie.just.ro/Public/DetaliiDocument/204233" TargetMode="External"/><Relationship Id="rId5" Type="http://schemas.openxmlformats.org/officeDocument/2006/relationships/settings" Target="settings.xml"/><Relationship Id="rId15" Type="http://schemas.openxmlformats.org/officeDocument/2006/relationships/hyperlink" Target="http://anpc.ro/galerie/file/diversefg/CerereSAL2.pdf" TargetMode="External"/><Relationship Id="rId23" Type="http://schemas.openxmlformats.org/officeDocument/2006/relationships/hyperlink" Target="https://lege5.ro/Gratuit/gi4tcojqguyq/ordonanta-nr-2-2018-privind-pachetele-de-servicii-de-calatorie-si-serviciile-de-calatorie-asociate-precum-si-pentru-modificarea-unor-acte-normative?pid=266019213&amp;d=2019-04-18" TargetMode="External"/><Relationship Id="rId10" Type="http://schemas.openxmlformats.org/officeDocument/2006/relationships/hyperlink" Target="https://www.mae.ro/travel-alerts" TargetMode="External"/><Relationship Id="rId19" Type="http://schemas.openxmlformats.org/officeDocument/2006/relationships/hyperlink" Target="https://lege5.ro/Gratuit/gi4tcojqguyq/ordonanta-nr-2-2018-privind-pachetele-de-servicii-de-calatorie-si-serviciile-de-calatorie-asociate-precum-si-pentru-modificarea-unor-acte-normative?pid=266019438&amp;d=2019-04-18" TargetMode="External"/><Relationship Id="rId4" Type="http://schemas.microsoft.com/office/2007/relationships/stylesWithEffects" Target="stylesWithEffects.xml"/><Relationship Id="rId9" Type="http://schemas.openxmlformats.org/officeDocument/2006/relationships/hyperlink" Target="https://www.mae.ro/node/1533" TargetMode="External"/><Relationship Id="rId14" Type="http://schemas.openxmlformats.org/officeDocument/2006/relationships/hyperlink" Target="mailto:lyodtourcompany@yahoo.com" TargetMode="External"/><Relationship Id="rId22" Type="http://schemas.openxmlformats.org/officeDocument/2006/relationships/hyperlink" Target="https://lege5.ro/Gratuit/gi4tcojqguyq/ordonanta-nr-2-2018-privind-pachetele-de-servicii-de-calatorie-si-serviciile-de-calatorie-asociate-precum-si-pentru-modificarea-unor-acte-normative?pid=266019291&amp;d=2019-04-18"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B47E-4791-4867-BEB9-8A515ED0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8727</Words>
  <Characters>50619</Characters>
  <Application>Microsoft Office Word</Application>
  <DocSecurity>0</DocSecurity>
  <Lines>421</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bucur</dc:creator>
  <cp:lastModifiedBy>user</cp:lastModifiedBy>
  <cp:revision>15</cp:revision>
  <cp:lastPrinted>2024-03-05T14:00:00Z</cp:lastPrinted>
  <dcterms:created xsi:type="dcterms:W3CDTF">2024-05-20T13:05:00Z</dcterms:created>
  <dcterms:modified xsi:type="dcterms:W3CDTF">2024-06-11T11:25:00Z</dcterms:modified>
</cp:coreProperties>
</file>